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25.04.2026)</w:t>
              <w:br/>
              <w:t xml:space="preserve">"О противодействии коррупции"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25 декабря 2008 года</w:t>
            </w:r>
          </w:p>
        </w:tc>
        <w:tc>
          <w:tcPr>
            <w:tcW w:w="5103" w:type="dxa"/>
            <w:tcBorders>
              <w:top w:val="nil"/>
              <w:left w:val="nil"/>
              <w:bottom w:val="nil"/>
              <w:right w:val="nil"/>
            </w:tcBorders>
          </w:tcPr>
          <w:p>
            <w:pPr>
              <w:pStyle w:val="0"/>
              <w:jc w:val="right"/>
            </w:pPr>
            <w:r>
              <w:rPr>
                <w:sz w:val="24"/>
              </w:rPr>
              <w:t xml:space="preserve">N 273-ФЗ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ПРОТИВОДЕЙСТВИИ КОРРУПЦИИ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декабря 2008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11.07.2011 </w:t>
            </w:r>
            <w:hyperlink w:history="0" r:id="rId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21.11.2011 </w:t>
            </w:r>
            <w:hyperlink w:history="0" r:id="rId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03.12.2012 </w:t>
            </w:r>
            <w:hyperlink w:history="0" r:id="rId1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29.12.2012 </w:t>
            </w:r>
            <w:hyperlink w:history="0" r:id="rId1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07.05.2013 </w:t>
            </w:r>
            <w:hyperlink w:history="0" r:id="rId1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 от 30.09.2013 </w:t>
            </w:r>
            <w:hyperlink w:history="0" r:id="rId13"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N 261-ФЗ</w:t>
              </w:r>
            </w:hyperlink>
            <w:r>
              <w:rPr>
                <w:sz w:val="24"/>
                <w:color w:val="392c69"/>
              </w:rPr>
              <w:t xml:space="preserve">, от 28.12.2013 </w:t>
            </w:r>
            <w:hyperlink w:history="0" r:id="rId1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22.12.2014 </w:t>
            </w:r>
            <w:hyperlink w:history="0" r:id="rId1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 от 05.10.2015 </w:t>
            </w:r>
            <w:hyperlink w:history="0" r:id="rId1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 от 03.11.2015 </w:t>
            </w:r>
            <w:hyperlink w:history="0" r:id="rId17"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28.11.2015 </w:t>
            </w:r>
            <w:hyperlink w:history="0" r:id="rId18" w:tooltip="Федеральный закон от 28.11.2015 N 354-ФЗ (ред. от 28.12.2025)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4"/>
                  <w:color w:val="0000ff"/>
                </w:rPr>
                <w:t xml:space="preserve">N 354-ФЗ</w:t>
              </w:r>
            </w:hyperlink>
            <w:r>
              <w:rPr>
                <w:sz w:val="24"/>
                <w:color w:val="392c69"/>
              </w:rPr>
              <w:t xml:space="preserve">, от 15.02.2016 </w:t>
            </w:r>
            <w:hyperlink w:history="0" r:id="rId19"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color w:val="392c69"/>
              </w:rPr>
              <w:t xml:space="preserve">, от 03.07.2016 </w:t>
            </w:r>
            <w:hyperlink w:history="0" r:id="rId2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28.12.2016 </w:t>
            </w:r>
            <w:hyperlink w:history="0" r:id="rId21"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03.04.2017 </w:t>
            </w:r>
            <w:hyperlink w:history="0" r:id="rId22"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color w:val="392c69"/>
              </w:rPr>
              <w:t xml:space="preserve">, от 01.07.2017 </w:t>
            </w:r>
            <w:hyperlink w:history="0" r:id="rId2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28.12.2017 </w:t>
            </w:r>
            <w:hyperlink w:history="0" r:id="rId24"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N 423-ФЗ</w:t>
              </w:r>
            </w:hyperlink>
            <w:r>
              <w:rPr>
                <w:sz w:val="24"/>
                <w:color w:val="392c69"/>
              </w:rPr>
              <w:t xml:space="preserve">, от 04.06.2018 </w:t>
            </w:r>
            <w:hyperlink w:history="0" r:id="rId2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30.10.2018 </w:t>
            </w:r>
            <w:hyperlink w:history="0" r:id="rId27"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N 382-ФЗ</w:t>
              </w:r>
            </w:hyperlink>
            <w:r>
              <w:rPr>
                <w:sz w:val="24"/>
                <w:color w:val="392c69"/>
              </w:rPr>
              <w:t xml:space="preserve">, от 06.02.2019 </w:t>
            </w:r>
            <w:hyperlink w:history="0" r:id="rId28"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N 5-ФЗ</w:t>
              </w:r>
            </w:hyperlink>
            <w:r>
              <w:rPr>
                <w:sz w:val="24"/>
                <w:color w:val="392c69"/>
              </w:rPr>
              <w:t xml:space="preserve">, от 26.07.2019 </w:t>
            </w:r>
            <w:hyperlink w:history="0" r:id="rId29"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color w:val="392c69"/>
              </w:rPr>
              <w:t xml:space="preserve">,</w:t>
            </w:r>
          </w:p>
          <w:p>
            <w:pPr>
              <w:pStyle w:val="0"/>
              <w:jc w:val="center"/>
            </w:pPr>
            <w:r>
              <w:rPr>
                <w:sz w:val="24"/>
                <w:color w:val="392c69"/>
              </w:rPr>
              <w:t xml:space="preserve">от 26.07.2019 </w:t>
            </w:r>
            <w:hyperlink w:history="0" r:id="rId30" w:tooltip="Федеральный закон от 26.07.2019 N 251-ФЗ &quot;О внесении изменений в статью 12.1 Федерального закона &quot;О противодействии коррупции&quot; {КонсультантПлюс}">
              <w:r>
                <w:rPr>
                  <w:sz w:val="24"/>
                  <w:color w:val="0000ff"/>
                </w:rPr>
                <w:t xml:space="preserve">N 251-ФЗ</w:t>
              </w:r>
            </w:hyperlink>
            <w:r>
              <w:rPr>
                <w:sz w:val="24"/>
                <w:color w:val="392c69"/>
              </w:rPr>
              <w:t xml:space="preserve">, от 16.12.2019 </w:t>
            </w:r>
            <w:hyperlink w:history="0" r:id="rId31"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N 432-ФЗ</w:t>
              </w:r>
            </w:hyperlink>
            <w:r>
              <w:rPr>
                <w:sz w:val="24"/>
                <w:color w:val="392c69"/>
              </w:rPr>
              <w:t xml:space="preserve">, от 24.04.2020 </w:t>
            </w:r>
            <w:hyperlink w:history="0" r:id="rId32"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31.07.2020 </w:t>
            </w:r>
            <w:hyperlink w:history="0" r:id="rId33"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26.05.2021 </w:t>
            </w:r>
            <w:hyperlink w:history="0" r:id="rId34"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color w:val="392c69"/>
              </w:rPr>
              <w:t xml:space="preserve">, от 30.12.2021 </w:t>
            </w:r>
            <w:hyperlink w:history="0" r:id="rId3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06.03.2022 </w:t>
            </w:r>
            <w:hyperlink w:history="0" r:id="rId36"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N 44-ФЗ</w:t>
              </w:r>
            </w:hyperlink>
            <w:r>
              <w:rPr>
                <w:sz w:val="24"/>
                <w:color w:val="392c69"/>
              </w:rPr>
              <w:t xml:space="preserve">, от 01.04.2022 </w:t>
            </w:r>
            <w:hyperlink w:history="0" r:id="rId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07.10.2022 </w:t>
            </w:r>
            <w:hyperlink w:history="0" r:id="rId3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28.12.2022 </w:t>
            </w:r>
            <w:hyperlink w:history="0" r:id="rId3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40"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color w:val="392c69"/>
              </w:rPr>
              <w:t xml:space="preserve">, от 06.02.2023 </w:t>
            </w:r>
            <w:hyperlink w:history="0" r:id="rId41"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4"/>
                  <w:color w:val="0000ff"/>
                </w:rPr>
                <w:t xml:space="preserve">N 12-ФЗ</w:t>
              </w:r>
            </w:hyperlink>
            <w:r>
              <w:rPr>
                <w:sz w:val="24"/>
                <w:color w:val="392c69"/>
              </w:rPr>
              <w:t xml:space="preserve">,</w:t>
            </w:r>
          </w:p>
          <w:p>
            <w:pPr>
              <w:pStyle w:val="0"/>
              <w:jc w:val="center"/>
            </w:pPr>
            <w:r>
              <w:rPr>
                <w:sz w:val="24"/>
                <w:color w:val="392c69"/>
              </w:rPr>
              <w:t xml:space="preserve">от 18.03.2023 </w:t>
            </w:r>
            <w:hyperlink w:history="0" r:id="rId4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 от 13.06.2023 </w:t>
            </w:r>
            <w:hyperlink w:history="0" r:id="rId4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N 258-ФЗ</w:t>
              </w:r>
            </w:hyperlink>
            <w:r>
              <w:rPr>
                <w:sz w:val="24"/>
                <w:color w:val="392c69"/>
              </w:rPr>
              <w:t xml:space="preserve">, от 10.07.2023 </w:t>
            </w:r>
            <w:hyperlink w:history="0" r:id="rId44"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19.12.2023 </w:t>
            </w:r>
            <w:hyperlink w:history="0" r:id="rId4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color w:val="392c69"/>
              </w:rPr>
              <w:t xml:space="preserve">, от 08.08.2024 </w:t>
            </w:r>
            <w:hyperlink w:history="0" r:id="rId4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28.12.2024 </w:t>
            </w:r>
            <w:hyperlink w:history="0" r:id="rId4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w:t>
            </w:r>
          </w:p>
          <w:p>
            <w:pPr>
              <w:pStyle w:val="0"/>
              <w:jc w:val="center"/>
            </w:pPr>
            <w:r>
              <w:rPr>
                <w:sz w:val="24"/>
                <w:color w:val="392c69"/>
              </w:rPr>
              <w:t xml:space="preserve">от 28.12.2025 </w:t>
            </w:r>
            <w:hyperlink w:history="0" r:id="rId4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 от 25.04.2026 </w:t>
            </w:r>
            <w:hyperlink w:history="0" r:id="rId49"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4"/>
        </w:rPr>
      </w:r>
    </w:p>
    <w:p>
      <w:pPr>
        <w:pStyle w:val="2"/>
        <w:outlineLvl w:val="0"/>
        <w:ind w:firstLine="540"/>
        <w:jc w:val="both"/>
      </w:pPr>
      <w:r>
        <w:rPr>
          <w:sz w:val="24"/>
        </w:rPr>
        <w:t xml:space="preserve">Статья 1.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коррупция:</w:t>
      </w:r>
    </w:p>
    <w:bookmarkStart w:id="40" w:name="P40"/>
    <w:bookmarkEnd w:id="40"/>
    <w:p>
      <w:pPr>
        <w:pStyle w:val="0"/>
        <w:spacing w:before="240" w:lineRule="auto"/>
        <w:ind w:firstLine="540"/>
        <w:jc w:val="both"/>
      </w:pPr>
      <w:r>
        <w:rPr>
          <w:sz w:val="24"/>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40" w:lineRule="auto"/>
        <w:ind w:firstLine="540"/>
        <w:jc w:val="both"/>
      </w:pPr>
      <w:r>
        <w:rPr>
          <w:sz w:val="24"/>
        </w:rPr>
        <w:t xml:space="preserve">б) совершение деяний, указанных в </w:t>
      </w:r>
      <w:hyperlink w:history="0"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4"/>
            <w:color w:val="0000ff"/>
          </w:rPr>
          <w:t xml:space="preserve">подпункте "а"</w:t>
        </w:r>
      </w:hyperlink>
      <w:r>
        <w:rPr>
          <w:sz w:val="24"/>
        </w:rPr>
        <w:t xml:space="preserve"> настоящего пункта, от имени или в интересах юридического лица;</w:t>
      </w:r>
    </w:p>
    <w:p>
      <w:pPr>
        <w:pStyle w:val="0"/>
        <w:spacing w:before="240" w:lineRule="auto"/>
        <w:ind w:firstLine="540"/>
        <w:jc w:val="both"/>
      </w:pPr>
      <w:r>
        <w:rPr>
          <w:sz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40" w:lineRule="auto"/>
        <w:ind w:firstLine="540"/>
        <w:jc w:val="both"/>
      </w:pPr>
      <w:r>
        <w:rPr>
          <w:sz w:val="24"/>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40" w:lineRule="auto"/>
        <w:ind w:firstLine="540"/>
        <w:jc w:val="both"/>
      </w:pPr>
      <w:r>
        <w:rPr>
          <w:sz w:val="24"/>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40" w:lineRule="auto"/>
        <w:ind w:firstLine="540"/>
        <w:jc w:val="both"/>
      </w:pPr>
      <w:r>
        <w:rPr>
          <w:sz w:val="24"/>
        </w:rPr>
        <w:t xml:space="preserve">в) по минимизации и (или) ликвидации последствий коррупционных правонарушений;</w:t>
      </w:r>
    </w:p>
    <w:p>
      <w:pPr>
        <w:pStyle w:val="0"/>
        <w:spacing w:before="240" w:lineRule="auto"/>
        <w:ind w:firstLine="540"/>
        <w:jc w:val="both"/>
      </w:pPr>
      <w:r>
        <w:rPr>
          <w:sz w:val="24"/>
        </w:rPr>
        <w:t xml:space="preserve">3) нормативные правовые акты Российской Федерации:</w:t>
      </w:r>
    </w:p>
    <w:p>
      <w:pPr>
        <w:pStyle w:val="0"/>
        <w:spacing w:before="240" w:lineRule="auto"/>
        <w:ind w:firstLine="540"/>
        <w:jc w:val="both"/>
      </w:pPr>
      <w:r>
        <w:rPr>
          <w:sz w:val="24"/>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40" w:lineRule="auto"/>
        <w:ind w:firstLine="540"/>
        <w:jc w:val="both"/>
      </w:pPr>
      <w:r>
        <w:rPr>
          <w:sz w:val="24"/>
        </w:rPr>
        <w:t xml:space="preserve">б) законы и иные нормативные правовые акты субъектов Российской Федерации;</w:t>
      </w:r>
    </w:p>
    <w:p>
      <w:pPr>
        <w:pStyle w:val="0"/>
        <w:jc w:val="both"/>
      </w:pPr>
      <w:r>
        <w:rPr>
          <w:sz w:val="24"/>
        </w:rPr>
        <w:t xml:space="preserve">(в ред. Федерального </w:t>
      </w:r>
      <w:hyperlink w:history="0" r:id="rId5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в) муниципальные правовые акты;</w:t>
      </w:r>
    </w:p>
    <w:p>
      <w:pPr>
        <w:pStyle w:val="0"/>
        <w:jc w:val="both"/>
      </w:pPr>
      <w:r>
        <w:rPr>
          <w:sz w:val="24"/>
        </w:rPr>
        <w:t xml:space="preserve">(п. 3 введен Федеральным </w:t>
      </w:r>
      <w:hyperlink w:history="0" r:id="rId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4"/>
        </w:rPr>
        <w:t xml:space="preserve">(п. 4 введен Федеральным </w:t>
      </w:r>
      <w:hyperlink w:history="0" r:id="rId5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2"/>
        <w:outlineLvl w:val="0"/>
        <w:ind w:firstLine="540"/>
        <w:jc w:val="both"/>
      </w:pPr>
      <w:r>
        <w:rPr>
          <w:sz w:val="24"/>
        </w:rPr>
        <w:t xml:space="preserve">Статья 2. Правовая основа противодействия коррупции</w:t>
      </w:r>
    </w:p>
    <w:p>
      <w:pPr>
        <w:pStyle w:val="0"/>
        <w:ind w:firstLine="540"/>
        <w:jc w:val="both"/>
      </w:pPr>
      <w:r>
        <w:rPr>
          <w:sz w:val="24"/>
        </w:rPr>
      </w:r>
    </w:p>
    <w:p>
      <w:pPr>
        <w:pStyle w:val="0"/>
        <w:ind w:firstLine="540"/>
        <w:jc w:val="both"/>
      </w:pPr>
      <w:r>
        <w:rPr>
          <w:sz w:val="24"/>
        </w:rPr>
        <w:t xml:space="preserve">Правовую основу противодействия коррупции составляют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Конституция</w:t>
        </w:r>
      </w:hyperlink>
      <w:r>
        <w:rPr>
          <w:sz w:val="24"/>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4"/>
        </w:rPr>
        <w:t xml:space="preserve">договоры</w:t>
      </w:r>
      <w:r>
        <w:rPr>
          <w:sz w:val="24"/>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4"/>
        </w:rPr>
      </w:r>
    </w:p>
    <w:p>
      <w:pPr>
        <w:pStyle w:val="2"/>
        <w:outlineLvl w:val="0"/>
        <w:ind w:firstLine="540"/>
        <w:jc w:val="both"/>
      </w:pPr>
      <w:r>
        <w:rPr>
          <w:sz w:val="24"/>
        </w:rPr>
        <w:t xml:space="preserve">Статья 3. Основные принципы противодействия коррупции</w:t>
      </w:r>
    </w:p>
    <w:p>
      <w:pPr>
        <w:pStyle w:val="0"/>
        <w:ind w:firstLine="540"/>
        <w:jc w:val="both"/>
      </w:pPr>
      <w:r>
        <w:rPr>
          <w:sz w:val="24"/>
        </w:rPr>
      </w:r>
    </w:p>
    <w:p>
      <w:pPr>
        <w:pStyle w:val="0"/>
        <w:ind w:firstLine="540"/>
        <w:jc w:val="both"/>
      </w:pPr>
      <w:r>
        <w:rPr>
          <w:sz w:val="24"/>
        </w:rPr>
        <w:t xml:space="preserve">Противодействие коррупции в Российской Федерации основывается на следующих основных принципах:</w:t>
      </w:r>
    </w:p>
    <w:p>
      <w:pPr>
        <w:pStyle w:val="0"/>
        <w:spacing w:before="240" w:lineRule="auto"/>
        <w:ind w:firstLine="540"/>
        <w:jc w:val="both"/>
      </w:pPr>
      <w:r>
        <w:rPr>
          <w:sz w:val="24"/>
        </w:rPr>
        <w:t xml:space="preserve">1) признание, обеспечение и защита основных прав и свобод человека и гражданина;</w:t>
      </w:r>
    </w:p>
    <w:p>
      <w:pPr>
        <w:pStyle w:val="0"/>
        <w:spacing w:before="240" w:lineRule="auto"/>
        <w:ind w:firstLine="540"/>
        <w:jc w:val="both"/>
      </w:pPr>
      <w:r>
        <w:rPr>
          <w:sz w:val="24"/>
        </w:rPr>
        <w:t xml:space="preserve">2) законность;</w:t>
      </w:r>
    </w:p>
    <w:p>
      <w:pPr>
        <w:pStyle w:val="0"/>
        <w:spacing w:before="240" w:lineRule="auto"/>
        <w:ind w:firstLine="540"/>
        <w:jc w:val="both"/>
      </w:pPr>
      <w:r>
        <w:rPr>
          <w:sz w:val="24"/>
        </w:rPr>
        <w:t xml:space="preserve">3) публичность и открытость деятельности государственных органов и органов местного самоуправления;</w:t>
      </w:r>
    </w:p>
    <w:p>
      <w:pPr>
        <w:pStyle w:val="0"/>
        <w:spacing w:before="240" w:lineRule="auto"/>
        <w:ind w:firstLine="540"/>
        <w:jc w:val="both"/>
      </w:pPr>
      <w:r>
        <w:rPr>
          <w:sz w:val="24"/>
        </w:rPr>
        <w:t xml:space="preserve">4) неотвратимость ответственности за совершение коррупционных правонарушений;</w:t>
      </w:r>
    </w:p>
    <w:p>
      <w:pPr>
        <w:pStyle w:val="0"/>
        <w:spacing w:before="240" w:lineRule="auto"/>
        <w:ind w:firstLine="540"/>
        <w:jc w:val="both"/>
      </w:pPr>
      <w:r>
        <w:rPr>
          <w:sz w:val="24"/>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40" w:lineRule="auto"/>
        <w:ind w:firstLine="540"/>
        <w:jc w:val="both"/>
      </w:pPr>
      <w:r>
        <w:rPr>
          <w:sz w:val="24"/>
        </w:rPr>
        <w:t xml:space="preserve">6) приоритетное применение мер по предупреждению коррупции;</w:t>
      </w:r>
    </w:p>
    <w:p>
      <w:pPr>
        <w:pStyle w:val="0"/>
        <w:spacing w:before="240" w:lineRule="auto"/>
        <w:ind w:firstLine="540"/>
        <w:jc w:val="both"/>
      </w:pPr>
      <w:r>
        <w:rPr>
          <w:sz w:val="24"/>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4"/>
        </w:rPr>
      </w:r>
    </w:p>
    <w:p>
      <w:pPr>
        <w:pStyle w:val="2"/>
        <w:outlineLvl w:val="0"/>
        <w:ind w:firstLine="540"/>
        <w:jc w:val="both"/>
      </w:pPr>
      <w:r>
        <w:rPr>
          <w:sz w:val="24"/>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4"/>
        </w:rPr>
      </w:r>
    </w:p>
    <w:p>
      <w:pPr>
        <w:pStyle w:val="0"/>
        <w:ind w:firstLine="540"/>
        <w:jc w:val="both"/>
      </w:pPr>
      <w:r>
        <w:rPr>
          <w:sz w:val="24"/>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40" w:lineRule="auto"/>
        <w:ind w:firstLine="540"/>
        <w:jc w:val="both"/>
      </w:pPr>
      <w:r>
        <w:rPr>
          <w:sz w:val="24"/>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40" w:lineRule="auto"/>
        <w:ind w:firstLine="540"/>
        <w:jc w:val="both"/>
      </w:pPr>
      <w:r>
        <w:rPr>
          <w:sz w:val="24"/>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40" w:lineRule="auto"/>
        <w:ind w:firstLine="540"/>
        <w:jc w:val="both"/>
      </w:pPr>
      <w:r>
        <w:rPr>
          <w:sz w:val="24"/>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40" w:lineRule="auto"/>
        <w:ind w:firstLine="540"/>
        <w:jc w:val="both"/>
      </w:pPr>
      <w:r>
        <w:rPr>
          <w:sz w:val="24"/>
        </w:rPr>
        <w:t xml:space="preserve">4) обмена информацией по вопросам противодействия коррупции;</w:t>
      </w:r>
    </w:p>
    <w:p>
      <w:pPr>
        <w:pStyle w:val="0"/>
        <w:spacing w:before="240" w:lineRule="auto"/>
        <w:ind w:firstLine="540"/>
        <w:jc w:val="both"/>
      </w:pPr>
      <w:r>
        <w:rPr>
          <w:sz w:val="24"/>
        </w:rPr>
        <w:t xml:space="preserve">5) координации деятельности по профилактике коррупции и борьбе с коррупцией.</w:t>
      </w:r>
    </w:p>
    <w:p>
      <w:pPr>
        <w:pStyle w:val="0"/>
        <w:spacing w:before="240" w:lineRule="auto"/>
        <w:ind w:firstLine="540"/>
        <w:jc w:val="both"/>
      </w:pPr>
      <w:r>
        <w:rPr>
          <w:sz w:val="24"/>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54" w:tooltip="&quot;Уголовный кодекс Российской Федерации&quot; от 13.06.1996 N 63-ФЗ (ред. от 04.08.2026)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 Организационные основы противодействия коррупции</w:t>
      </w:r>
    </w:p>
    <w:p>
      <w:pPr>
        <w:pStyle w:val="0"/>
        <w:ind w:firstLine="540"/>
        <w:jc w:val="both"/>
      </w:pPr>
      <w:r>
        <w:rPr>
          <w:sz w:val="24"/>
        </w:rPr>
      </w:r>
    </w:p>
    <w:p>
      <w:pPr>
        <w:pStyle w:val="0"/>
        <w:ind w:firstLine="540"/>
        <w:jc w:val="both"/>
      </w:pPr>
      <w:r>
        <w:rPr>
          <w:sz w:val="24"/>
        </w:rPr>
        <w:t xml:space="preserve">1. Президент Российской Федерации:</w:t>
      </w:r>
    </w:p>
    <w:p>
      <w:pPr>
        <w:pStyle w:val="0"/>
        <w:spacing w:before="240" w:lineRule="auto"/>
        <w:ind w:firstLine="540"/>
        <w:jc w:val="both"/>
      </w:pPr>
      <w:r>
        <w:rPr>
          <w:sz w:val="24"/>
        </w:rPr>
        <w:t xml:space="preserve">1) определяет основные </w:t>
      </w:r>
      <w:hyperlink w:history="0" r:id="rId55" w:tooltip="Указ Президента РФ от 16.08.2021 N 478 (ред. от 26.06.2023) &quot;О Национальном плане противодействия коррупции на 2021 - 2024 годы&quot; {КонсультантПлюс}">
        <w:r>
          <w:rPr>
            <w:sz w:val="24"/>
            <w:color w:val="0000ff"/>
          </w:rPr>
          <w:t xml:space="preserve">направления</w:t>
        </w:r>
      </w:hyperlink>
      <w:r>
        <w:rPr>
          <w:sz w:val="24"/>
        </w:rPr>
        <w:t xml:space="preserve"> государственной политики в области противодействия коррупции;</w:t>
      </w:r>
    </w:p>
    <w:p>
      <w:pPr>
        <w:pStyle w:val="0"/>
        <w:spacing w:before="240" w:lineRule="auto"/>
        <w:ind w:firstLine="540"/>
        <w:jc w:val="both"/>
      </w:pPr>
      <w:r>
        <w:rPr>
          <w:sz w:val="24"/>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40" w:lineRule="auto"/>
        <w:ind w:firstLine="540"/>
        <w:jc w:val="both"/>
      </w:pPr>
      <w:r>
        <w:rPr>
          <w:sz w:val="24"/>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4"/>
        </w:rPr>
        <w:t xml:space="preserve">(п. 3 введен Федеральным </w:t>
      </w:r>
      <w:hyperlink w:history="0" r:id="rId56"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40" w:lineRule="auto"/>
        <w:ind w:firstLine="540"/>
        <w:jc w:val="both"/>
      </w:pPr>
      <w:r>
        <w:rPr>
          <w:sz w:val="24"/>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40" w:lineRule="auto"/>
        <w:ind w:firstLine="540"/>
        <w:jc w:val="both"/>
      </w:pPr>
      <w:r>
        <w:rPr>
          <w:sz w:val="24"/>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40" w:lineRule="auto"/>
        <w:ind w:firstLine="540"/>
        <w:jc w:val="both"/>
      </w:pPr>
      <w:r>
        <w:rPr>
          <w:sz w:val="24"/>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4"/>
        </w:rPr>
        <w:t xml:space="preserve">(часть 4.1 введена Федеральным </w:t>
      </w:r>
      <w:hyperlink w:history="0" r:id="rId5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jc w:val="both"/>
      </w:pPr>
      <w:r>
        <w:rPr>
          <w:sz w:val="24"/>
        </w:rPr>
        <w:t xml:space="preserve">(в ред. Федерального </w:t>
      </w:r>
      <w:hyperlink w:history="0" r:id="rId5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Генеральный прокурор Российской Федерации и подчиненные ему прокуроры в пределах своих </w:t>
      </w:r>
      <w:r>
        <w:rPr>
          <w:sz w:val="24"/>
        </w:rPr>
        <w:t xml:space="preserve">полномочий</w:t>
      </w:r>
      <w:r>
        <w:rPr>
          <w:sz w:val="24"/>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40" w:lineRule="auto"/>
        <w:ind w:firstLine="540"/>
        <w:jc w:val="both"/>
      </w:pPr>
      <w:r>
        <w:rPr>
          <w:sz w:val="24"/>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4"/>
        </w:rPr>
        <w:t xml:space="preserve">(часть 6.1 введена Федеральным </w:t>
      </w:r>
      <w:hyperlink w:history="0" r:id="rId59"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4"/>
            <w:color w:val="0000ff"/>
          </w:rPr>
          <w:t xml:space="preserve">законом</w:t>
        </w:r>
      </w:hyperlink>
      <w:r>
        <w:rPr>
          <w:sz w:val="24"/>
        </w:rPr>
        <w:t xml:space="preserve"> от 06.02.2019 N 5-ФЗ)</w:t>
      </w:r>
    </w:p>
    <w:p>
      <w:pPr>
        <w:pStyle w:val="0"/>
        <w:spacing w:before="240" w:lineRule="auto"/>
        <w:ind w:firstLine="540"/>
        <w:jc w:val="both"/>
      </w:pPr>
      <w:r>
        <w:rPr>
          <w:sz w:val="24"/>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60" w:tooltip="Федеральный закон от 05.04.2013 N 41-ФЗ (ред. от 28.12.2025) &quot;О Счетной палате Российской Федерации&quot; {КонсультантПлюс}">
        <w:r>
          <w:rPr>
            <w:sz w:val="24"/>
            <w:color w:val="0000ff"/>
          </w:rPr>
          <w:t xml:space="preserve">законом</w:t>
        </w:r>
      </w:hyperlink>
      <w:r>
        <w:rPr>
          <w:sz w:val="24"/>
        </w:rPr>
        <w:t xml:space="preserve"> от 5 апреля 2013 года N 41-ФЗ "О Счетной палате Российской Федерации".</w:t>
      </w:r>
    </w:p>
    <w:p>
      <w:pPr>
        <w:pStyle w:val="0"/>
        <w:jc w:val="both"/>
      </w:pPr>
      <w:r>
        <w:rPr>
          <w:sz w:val="24"/>
        </w:rPr>
        <w:t xml:space="preserve">(часть 7 в ред. Федерального </w:t>
      </w:r>
      <w:hyperlink w:history="0" r:id="rId61"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07.10.2022 N 379-ФЗ)</w:t>
      </w:r>
    </w:p>
    <w:p>
      <w:pPr>
        <w:pStyle w:val="0"/>
        <w:ind w:firstLine="540"/>
        <w:jc w:val="both"/>
      </w:pPr>
      <w:r>
        <w:rPr>
          <w:sz w:val="24"/>
        </w:rPr>
      </w:r>
    </w:p>
    <w:p>
      <w:pPr>
        <w:pStyle w:val="2"/>
        <w:outlineLvl w:val="0"/>
        <w:ind w:firstLine="540"/>
        <w:jc w:val="both"/>
      </w:pPr>
      <w:r>
        <w:rPr>
          <w:sz w:val="24"/>
        </w:rPr>
        <w:t xml:space="preserve">Статья 6. Меры по профилактике коррупции</w:t>
      </w:r>
    </w:p>
    <w:p>
      <w:pPr>
        <w:pStyle w:val="0"/>
        <w:ind w:firstLine="540"/>
        <w:jc w:val="both"/>
      </w:pPr>
      <w:r>
        <w:rPr>
          <w:sz w:val="24"/>
        </w:rPr>
      </w:r>
    </w:p>
    <w:p>
      <w:pPr>
        <w:pStyle w:val="0"/>
        <w:ind w:firstLine="540"/>
        <w:jc w:val="both"/>
      </w:pPr>
      <w:r>
        <w:rPr>
          <w:sz w:val="24"/>
        </w:rPr>
        <w:t xml:space="preserve">Профилактика коррупции осуществляется путем применения следующих основных мер:</w:t>
      </w:r>
    </w:p>
    <w:p>
      <w:pPr>
        <w:pStyle w:val="0"/>
        <w:spacing w:before="240" w:lineRule="auto"/>
        <w:ind w:firstLine="540"/>
        <w:jc w:val="both"/>
      </w:pPr>
      <w:r>
        <w:rPr>
          <w:sz w:val="24"/>
        </w:rPr>
        <w:t xml:space="preserve">1) формирование в обществе нетерпимости к коррупционному поведению;</w:t>
      </w:r>
    </w:p>
    <w:p>
      <w:pPr>
        <w:pStyle w:val="0"/>
        <w:spacing w:before="240" w:lineRule="auto"/>
        <w:ind w:firstLine="540"/>
        <w:jc w:val="both"/>
      </w:pPr>
      <w:r>
        <w:rPr>
          <w:sz w:val="24"/>
        </w:rPr>
        <w:t xml:space="preserve">2) </w:t>
      </w:r>
      <w:hyperlink w:history="0" r:id="rId62"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антикоррупционная экспертиза</w:t>
        </w:r>
      </w:hyperlink>
      <w:r>
        <w:rPr>
          <w:sz w:val="24"/>
        </w:rPr>
        <w:t xml:space="preserve"> правовых актов и их проектов;</w:t>
      </w:r>
    </w:p>
    <w:p>
      <w:pPr>
        <w:pStyle w:val="0"/>
        <w:spacing w:before="240" w:lineRule="auto"/>
        <w:ind w:firstLine="540"/>
        <w:jc w:val="both"/>
      </w:pPr>
      <w:r>
        <w:rPr>
          <w:sz w:val="24"/>
        </w:rPr>
        <w:t xml:space="preserve">2.1) </w:t>
      </w:r>
      <w:hyperlink w:history="0" r:id="rId63"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4"/>
            <w:color w:val="0000ff"/>
          </w:rPr>
          <w:t xml:space="preserve">рассмотрение</w:t>
        </w:r>
      </w:hyperlink>
      <w:r>
        <w:rPr>
          <w:sz w:val="24"/>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4"/>
        </w:rPr>
        <w:t xml:space="preserve">(п. 2.1 введен Федеральным </w:t>
      </w:r>
      <w:hyperlink w:history="0" r:id="rId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3) предъявление в установленном </w:t>
      </w:r>
      <w:r>
        <w:rPr>
          <w:sz w:val="24"/>
        </w:rPr>
        <w:t xml:space="preserve">законом</w:t>
      </w:r>
      <w:r>
        <w:rPr>
          <w:sz w:val="24"/>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4"/>
        </w:rPr>
        <w:t xml:space="preserve">порядке</w:t>
      </w:r>
      <w:r>
        <w:rPr>
          <w:sz w:val="24"/>
        </w:rPr>
        <w:t xml:space="preserve"> сведений, представляемых указанными гражданами;</w:t>
      </w:r>
    </w:p>
    <w:p>
      <w:pPr>
        <w:pStyle w:val="0"/>
        <w:spacing w:before="240" w:lineRule="auto"/>
        <w:ind w:firstLine="540"/>
        <w:jc w:val="both"/>
      </w:pPr>
      <w:r>
        <w:rPr>
          <w:sz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6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4"/>
        </w:rPr>
        <w:t xml:space="preserve">(в ред. Федеральных законов от 21.11.2011 </w:t>
      </w:r>
      <w:hyperlink w:history="0" r:id="rId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03.12.2012 </w:t>
      </w:r>
      <w:hyperlink w:history="0" r:id="rId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10.07.2023 </w:t>
      </w:r>
      <w:hyperlink w:history="0" r:id="rId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40" w:lineRule="auto"/>
        <w:ind w:firstLine="540"/>
        <w:jc w:val="both"/>
      </w:pPr>
      <w:r>
        <w:rPr>
          <w:sz w:val="24"/>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4"/>
        </w:rPr>
      </w:r>
    </w:p>
    <w:p>
      <w:pPr>
        <w:pStyle w:val="2"/>
        <w:outlineLvl w:val="0"/>
        <w:ind w:firstLine="540"/>
        <w:jc w:val="both"/>
      </w:pPr>
      <w:r>
        <w:rPr>
          <w:sz w:val="24"/>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4"/>
        </w:rPr>
      </w:r>
    </w:p>
    <w:p>
      <w:pPr>
        <w:pStyle w:val="0"/>
        <w:ind w:firstLine="540"/>
        <w:jc w:val="both"/>
      </w:pPr>
      <w:r>
        <w:rPr>
          <w:sz w:val="24"/>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40" w:lineRule="auto"/>
        <w:ind w:firstLine="540"/>
        <w:jc w:val="both"/>
      </w:pPr>
      <w:r>
        <w:rPr>
          <w:sz w:val="24"/>
        </w:rPr>
        <w:t xml:space="preserve">1) проведение единой государственной политики в области противодействия коррупции;</w:t>
      </w:r>
    </w:p>
    <w:p>
      <w:pPr>
        <w:pStyle w:val="0"/>
        <w:spacing w:before="240" w:lineRule="auto"/>
        <w:ind w:firstLine="540"/>
        <w:jc w:val="both"/>
      </w:pPr>
      <w:r>
        <w:rPr>
          <w:sz w:val="24"/>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40" w:lineRule="auto"/>
        <w:ind w:firstLine="540"/>
        <w:jc w:val="both"/>
      </w:pPr>
      <w:r>
        <w:rPr>
          <w:sz w:val="24"/>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40" w:lineRule="auto"/>
        <w:ind w:firstLine="540"/>
        <w:jc w:val="both"/>
      </w:pPr>
      <w:r>
        <w:rPr>
          <w:sz w:val="24"/>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40" w:lineRule="auto"/>
        <w:ind w:firstLine="540"/>
        <w:jc w:val="both"/>
      </w:pPr>
      <w:r>
        <w:rPr>
          <w:sz w:val="24"/>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40" w:lineRule="auto"/>
        <w:ind w:firstLine="540"/>
        <w:jc w:val="both"/>
      </w:pPr>
      <w:r>
        <w:rPr>
          <w:sz w:val="24"/>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4"/>
        </w:rPr>
        <w:t xml:space="preserve">(п. 6 в ред. Федерального </w:t>
      </w:r>
      <w:hyperlink w:history="0" r:id="rId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40" w:lineRule="auto"/>
        <w:ind w:firstLine="540"/>
        <w:jc w:val="both"/>
      </w:pPr>
      <w:r>
        <w:rPr>
          <w:sz w:val="24"/>
        </w:rPr>
        <w:t xml:space="preserve">8) обеспечение независимости средств массовой информации;</w:t>
      </w:r>
    </w:p>
    <w:p>
      <w:pPr>
        <w:pStyle w:val="0"/>
        <w:spacing w:before="240" w:lineRule="auto"/>
        <w:ind w:firstLine="540"/>
        <w:jc w:val="both"/>
      </w:pPr>
      <w:r>
        <w:rPr>
          <w:sz w:val="24"/>
        </w:rPr>
        <w:t xml:space="preserve">9) неукоснительное соблюдение принципов независимости судей и невмешательства в судебную деятельность;</w:t>
      </w:r>
    </w:p>
    <w:p>
      <w:pPr>
        <w:pStyle w:val="0"/>
        <w:spacing w:before="240" w:lineRule="auto"/>
        <w:ind w:firstLine="540"/>
        <w:jc w:val="both"/>
      </w:pPr>
      <w:r>
        <w:rPr>
          <w:sz w:val="24"/>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40" w:lineRule="auto"/>
        <w:ind w:firstLine="540"/>
        <w:jc w:val="both"/>
      </w:pPr>
      <w:r>
        <w:rPr>
          <w:sz w:val="24"/>
        </w:rPr>
        <w:t xml:space="preserve">11) совершенствование порядка прохождения государственной и муниципальной службы;</w:t>
      </w:r>
    </w:p>
    <w:p>
      <w:pPr>
        <w:pStyle w:val="0"/>
        <w:spacing w:before="240" w:lineRule="auto"/>
        <w:ind w:firstLine="540"/>
        <w:jc w:val="both"/>
      </w:pPr>
      <w:r>
        <w:rPr>
          <w:sz w:val="24"/>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4"/>
        </w:rPr>
        <w:t xml:space="preserve">(в ред. Федерального </w:t>
      </w:r>
      <w:hyperlink w:history="0" r:id="rId7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13) устранение необоснованных запретов и ограничений, особенно в области экономической деятельности;</w:t>
      </w:r>
    </w:p>
    <w:p>
      <w:pPr>
        <w:pStyle w:val="0"/>
        <w:spacing w:before="240" w:lineRule="auto"/>
        <w:ind w:firstLine="540"/>
        <w:jc w:val="both"/>
      </w:pPr>
      <w:r>
        <w:rPr>
          <w:sz w:val="24"/>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40" w:lineRule="auto"/>
        <w:ind w:firstLine="540"/>
        <w:jc w:val="both"/>
      </w:pPr>
      <w:r>
        <w:rPr>
          <w:sz w:val="24"/>
        </w:rPr>
        <w:t xml:space="preserve">15) повышение уровня оплаты труда и социальной защищенности государственных и муниципальных служащих;</w:t>
      </w:r>
    </w:p>
    <w:p>
      <w:pPr>
        <w:pStyle w:val="0"/>
        <w:spacing w:before="240" w:lineRule="auto"/>
        <w:ind w:firstLine="540"/>
        <w:jc w:val="both"/>
      </w:pPr>
      <w:r>
        <w:rPr>
          <w:sz w:val="24"/>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40" w:lineRule="auto"/>
        <w:ind w:firstLine="540"/>
        <w:jc w:val="both"/>
      </w:pPr>
      <w:r>
        <w:rPr>
          <w:sz w:val="24"/>
        </w:rPr>
        <w:t xml:space="preserve">17) усиление контроля за решением вопросов, содержащихся в обращениях граждан и юридических лиц;</w:t>
      </w:r>
    </w:p>
    <w:p>
      <w:pPr>
        <w:pStyle w:val="0"/>
        <w:spacing w:before="240" w:lineRule="auto"/>
        <w:ind w:firstLine="540"/>
        <w:jc w:val="both"/>
      </w:pPr>
      <w:r>
        <w:rPr>
          <w:sz w:val="24"/>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40" w:lineRule="auto"/>
        <w:ind w:firstLine="540"/>
        <w:jc w:val="both"/>
      </w:pPr>
      <w:r>
        <w:rPr>
          <w:sz w:val="24"/>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40" w:lineRule="auto"/>
        <w:ind w:firstLine="540"/>
        <w:jc w:val="both"/>
      </w:pPr>
      <w:r>
        <w:rPr>
          <w:sz w:val="24"/>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40" w:lineRule="auto"/>
        <w:ind w:firstLine="540"/>
        <w:jc w:val="both"/>
      </w:pPr>
      <w:r>
        <w:rPr>
          <w:sz w:val="24"/>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4"/>
        </w:rPr>
      </w:r>
    </w:p>
    <w:p>
      <w:pPr>
        <w:pStyle w:val="2"/>
        <w:outlineLvl w:val="0"/>
        <w:ind w:firstLine="540"/>
        <w:jc w:val="both"/>
      </w:pPr>
      <w:r>
        <w:rPr>
          <w:sz w:val="24"/>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4"/>
        </w:rPr>
      </w:r>
    </w:p>
    <w:p>
      <w:pPr>
        <w:pStyle w:val="0"/>
        <w:ind w:firstLine="540"/>
        <w:jc w:val="both"/>
      </w:pPr>
      <w:r>
        <w:rPr>
          <w:sz w:val="24"/>
        </w:rPr>
        <w:t xml:space="preserve">(введена Федеральным </w:t>
      </w:r>
      <w:hyperlink w:history="0" r:id="rId7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144" w:name="P144"/>
    <w:bookmarkEnd w:id="144"/>
    <w:p>
      <w:pPr>
        <w:pStyle w:val="0"/>
        <w:ind w:firstLine="540"/>
        <w:jc w:val="both"/>
      </w:pPr>
      <w:r>
        <w:rPr>
          <w:sz w:val="24"/>
        </w:rPr>
        <w:t xml:space="preserve">1. В случаях, предусмотренных Федеральным </w:t>
      </w:r>
      <w:hyperlink w:history="0" r:id="rId7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(в ред. Федерального </w:t>
      </w:r>
      <w:hyperlink w:history="0" r:id="rId7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bookmarkStart w:id="146" w:name="P146"/>
    <w:bookmarkEnd w:id="146"/>
    <w:p>
      <w:pPr>
        <w:pStyle w:val="0"/>
        <w:spacing w:before="240" w:lineRule="auto"/>
        <w:ind w:firstLine="540"/>
        <w:jc w:val="both"/>
      </w:pPr>
      <w:r>
        <w:rPr>
          <w:sz w:val="24"/>
        </w:rPr>
        <w:t xml:space="preserve">1) лицам, замещающим (занимающим):</w:t>
      </w:r>
    </w:p>
    <w:bookmarkStart w:id="147" w:name="P147"/>
    <w:bookmarkEnd w:id="147"/>
    <w:p>
      <w:pPr>
        <w:pStyle w:val="0"/>
        <w:spacing w:before="240" w:lineRule="auto"/>
        <w:ind w:firstLine="540"/>
        <w:jc w:val="both"/>
      </w:pPr>
      <w:r>
        <w:rPr>
          <w:sz w:val="24"/>
        </w:rPr>
        <w:t xml:space="preserve">а) государственные должности Российской Федерации;</w:t>
      </w:r>
    </w:p>
    <w:p>
      <w:pPr>
        <w:pStyle w:val="0"/>
        <w:spacing w:before="240" w:lineRule="auto"/>
        <w:ind w:firstLine="540"/>
        <w:jc w:val="both"/>
      </w:pPr>
      <w:r>
        <w:rPr>
          <w:sz w:val="24"/>
        </w:rPr>
        <w:t xml:space="preserve">б) должности первого заместителя и заместителей Генерального прокурора Российской Федерации;</w:t>
      </w:r>
    </w:p>
    <w:p>
      <w:pPr>
        <w:pStyle w:val="0"/>
        <w:spacing w:before="240" w:lineRule="auto"/>
        <w:ind w:firstLine="540"/>
        <w:jc w:val="both"/>
      </w:pPr>
      <w:r>
        <w:rPr>
          <w:sz w:val="24"/>
        </w:rPr>
        <w:t xml:space="preserve">в) должности членов Совета директоров Центрального банка Российской Федерации;</w:t>
      </w:r>
    </w:p>
    <w:p>
      <w:pPr>
        <w:pStyle w:val="0"/>
        <w:spacing w:before="240" w:lineRule="auto"/>
        <w:ind w:firstLine="540"/>
        <w:jc w:val="both"/>
      </w:pPr>
      <w:r>
        <w:rPr>
          <w:sz w:val="24"/>
        </w:rPr>
        <w:t xml:space="preserve">г) государственные должности субъектов Российской Федерации;</w:t>
      </w:r>
    </w:p>
    <w:p>
      <w:pPr>
        <w:pStyle w:val="0"/>
        <w:spacing w:before="240" w:lineRule="auto"/>
        <w:ind w:firstLine="540"/>
        <w:jc w:val="both"/>
      </w:pPr>
      <w:r>
        <w:rPr>
          <w:sz w:val="24"/>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40" w:lineRule="auto"/>
        <w:ind w:firstLine="540"/>
        <w:jc w:val="both"/>
      </w:pPr>
      <w:r>
        <w:rPr>
          <w:sz w:val="24"/>
        </w:rPr>
        <w:t xml:space="preserve">е) должности заместителей руководителей федеральных органов исполнительной власти;</w:t>
      </w:r>
    </w:p>
    <w:p>
      <w:pPr>
        <w:pStyle w:val="0"/>
        <w:spacing w:before="240" w:lineRule="auto"/>
        <w:ind w:firstLine="540"/>
        <w:jc w:val="both"/>
      </w:pPr>
      <w:r>
        <w:rPr>
          <w:sz w:val="24"/>
        </w:rPr>
        <w:t xml:space="preserve">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4"/>
        </w:rPr>
        <w:t xml:space="preserve">(в ред. Федеральных законов от 03.07.2016 </w:t>
      </w:r>
      <w:hyperlink w:history="0" r:id="rId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7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5" w:name="P155"/>
    <w:bookmarkEnd w:id="155"/>
    <w:p>
      <w:pPr>
        <w:pStyle w:val="0"/>
        <w:spacing w:before="240" w:lineRule="auto"/>
        <w:ind w:firstLine="540"/>
        <w:jc w:val="both"/>
      </w:pPr>
      <w:r>
        <w:rPr>
          <w:sz w:val="24"/>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4"/>
        </w:rPr>
        <w:t xml:space="preserve">(в ред. Федеральных законов от 03.11.2015 </w:t>
      </w:r>
      <w:hyperlink w:history="0" r:id="rId76"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26.05.2021 </w:t>
      </w:r>
      <w:hyperlink w:history="0" r:id="rId77"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N 155-ФЗ</w:t>
        </w:r>
      </w:hyperlink>
      <w:r>
        <w:rPr>
          <w:sz w:val="24"/>
        </w:rPr>
        <w:t xml:space="preserve">)</w:t>
      </w:r>
    </w:p>
    <w:p>
      <w:pPr>
        <w:pStyle w:val="0"/>
        <w:spacing w:before="240" w:lineRule="auto"/>
        <w:ind w:firstLine="540"/>
        <w:jc w:val="both"/>
      </w:pPr>
      <w:r>
        <w:rPr>
          <w:sz w:val="24"/>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78"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pPr>
        <w:pStyle w:val="0"/>
        <w:jc w:val="both"/>
      </w:pPr>
      <w:r>
        <w:rPr>
          <w:sz w:val="24"/>
        </w:rPr>
        <w:t xml:space="preserve">(пп. "и" введен Федеральным </w:t>
      </w:r>
      <w:hyperlink w:history="0" r:id="rId7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Федеральных законов от 03.07.2016 </w:t>
      </w:r>
      <w:hyperlink w:history="0" r:id="rId8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159" w:name="P159"/>
    <w:bookmarkEnd w:id="159"/>
    <w:p>
      <w:pPr>
        <w:pStyle w:val="0"/>
        <w:spacing w:before="240" w:lineRule="auto"/>
        <w:ind w:firstLine="540"/>
        <w:jc w:val="both"/>
      </w:pPr>
      <w:r>
        <w:rPr>
          <w:sz w:val="24"/>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4"/>
        </w:rPr>
        <w:t xml:space="preserve">(п. 1.1 введен Федеральным </w:t>
      </w:r>
      <w:hyperlink w:history="0" r:id="rId82"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 в ред. Федерального </w:t>
      </w:r>
      <w:hyperlink w:history="0" r:id="rId83" w:tooltip="Федеральный закон от 26.05.2021 N 155-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155-ФЗ)</w:t>
      </w:r>
    </w:p>
    <w:p>
      <w:pPr>
        <w:pStyle w:val="0"/>
        <w:spacing w:before="240" w:lineRule="auto"/>
        <w:ind w:firstLine="540"/>
        <w:jc w:val="both"/>
      </w:pPr>
      <w:r>
        <w:rPr>
          <w:sz w:val="24"/>
        </w:rPr>
        <w:t xml:space="preserve">2) супругам и несовершеннолетним детям лиц, указанных в </w:t>
      </w:r>
      <w:hyperlink w:history="0" w:anchor="P147" w:tooltip="а) государственные должности Российской Федерации;">
        <w:r>
          <w:rPr>
            <w:sz w:val="24"/>
            <w:color w:val="0000ff"/>
          </w:rPr>
          <w:t xml:space="preserve">подпунктах "а"</w:t>
        </w:r>
      </w:hyperlink>
      <w:r>
        <w:rPr>
          <w:sz w:val="24"/>
        </w:rPr>
        <w:t xml:space="preserve"> - </w:t>
      </w:r>
      <w:hyperlink w:history="0"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4"/>
            <w:color w:val="0000ff"/>
          </w:rPr>
          <w:t xml:space="preserve">"з" пункта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пункте 1.1</w:t>
        </w:r>
      </w:hyperlink>
      <w:r>
        <w:rPr>
          <w:sz w:val="24"/>
        </w:rPr>
        <w:t xml:space="preserve"> настоящей части;</w:t>
      </w:r>
    </w:p>
    <w:p>
      <w:pPr>
        <w:pStyle w:val="0"/>
        <w:jc w:val="both"/>
      </w:pPr>
      <w:r>
        <w:rPr>
          <w:sz w:val="24"/>
        </w:rPr>
        <w:t xml:space="preserve">(в ред. Федеральных законов от 22.12.2014 </w:t>
      </w:r>
      <w:hyperlink w:history="0" r:id="rId8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03.11.2015 </w:t>
      </w:r>
      <w:hyperlink w:history="0" r:id="rId8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3) иным лицам в случаях, предусмотренных федеральными законами.</w:t>
      </w:r>
    </w:p>
    <w:p>
      <w:pPr>
        <w:pStyle w:val="0"/>
        <w:spacing w:before="240" w:lineRule="auto"/>
        <w:ind w:firstLine="540"/>
        <w:jc w:val="both"/>
      </w:pPr>
      <w:r>
        <w:rPr>
          <w:sz w:val="24"/>
        </w:rPr>
        <w:t xml:space="preserve">1.1. Понятие "иностранные финансовые инструменты" используется в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части 1</w:t>
        </w:r>
      </w:hyperlink>
      <w:r>
        <w:rPr>
          <w:sz w:val="24"/>
        </w:rPr>
        <w:t xml:space="preserve"> настоящей статьи в значении, определенном Федеральным </w:t>
      </w:r>
      <w:hyperlink w:history="0" r:id="rId8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1.1 введена Федеральным </w:t>
      </w:r>
      <w:hyperlink w:history="0" r:id="rId87"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законом</w:t>
        </w:r>
      </w:hyperlink>
      <w:r>
        <w:rPr>
          <w:sz w:val="24"/>
        </w:rPr>
        <w:t xml:space="preserve"> от 28.12.2016 N 505-ФЗ)</w:t>
      </w:r>
    </w:p>
    <w:p>
      <w:pPr>
        <w:pStyle w:val="0"/>
        <w:spacing w:before="240" w:lineRule="auto"/>
        <w:ind w:firstLine="540"/>
        <w:jc w:val="both"/>
      </w:pPr>
      <w:r>
        <w:rPr>
          <w:sz w:val="24"/>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6" w:tooltip="1) лицам, замещающим (занимающим):">
        <w:r>
          <w:rPr>
            <w:sz w:val="24"/>
            <w:color w:val="0000ff"/>
          </w:rPr>
          <w:t xml:space="preserve">пункте 1 части 1</w:t>
        </w:r>
      </w:hyperlink>
      <w:r>
        <w:rPr>
          <w:sz w:val="24"/>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pPr>
        <w:pStyle w:val="0"/>
        <w:jc w:val="both"/>
      </w:pPr>
      <w:r>
        <w:rPr>
          <w:sz w:val="24"/>
        </w:rPr>
        <w:t xml:space="preserve">(в ред. Федеральных законов от 22.12.2014 </w:t>
      </w:r>
      <w:hyperlink w:history="0" r:id="rId8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03.07.2016 </w:t>
      </w:r>
      <w:hyperlink w:history="0" r:id="rId8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Несоблюдение запрета, установленного настоящей статьей, за исключением случаев, установленных федеральными </w:t>
      </w:r>
      <w:r>
        <w:rPr>
          <w:sz w:val="24"/>
        </w:rPr>
        <w:t xml:space="preserve">законами</w:t>
      </w:r>
      <w:r>
        <w:rPr>
          <w:sz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4"/>
        </w:rPr>
        <w:t xml:space="preserve">законами</w:t>
      </w:r>
      <w:r>
        <w:rPr>
          <w:sz w:val="24"/>
        </w:rPr>
        <w:t xml:space="preserve"> и федеральными </w:t>
      </w:r>
      <w:r>
        <w:rPr>
          <w:sz w:val="24"/>
        </w:rPr>
        <w:t xml:space="preserve">законами</w:t>
      </w:r>
      <w:r>
        <w:rPr>
          <w:sz w:val="24"/>
        </w:rPr>
        <w:t xml:space="preserve">, определяющими правовой статус соответствующего лица.</w:t>
      </w:r>
    </w:p>
    <w:p>
      <w:pPr>
        <w:pStyle w:val="0"/>
        <w:jc w:val="both"/>
      </w:pPr>
      <w:r>
        <w:rPr>
          <w:sz w:val="24"/>
        </w:rPr>
        <w:t xml:space="preserve">(в ред. Федерального </w:t>
      </w:r>
      <w:hyperlink w:history="0"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ind w:firstLine="540"/>
        <w:jc w:val="both"/>
      </w:pPr>
      <w:r>
        <w:rPr>
          <w:sz w:val="24"/>
        </w:rPr>
      </w:r>
    </w:p>
    <w:bookmarkStart w:id="171" w:name="P171"/>
    <w:bookmarkEnd w:id="171"/>
    <w:p>
      <w:pPr>
        <w:pStyle w:val="2"/>
        <w:outlineLvl w:val="0"/>
        <w:ind w:firstLine="540"/>
        <w:jc w:val="both"/>
      </w:pPr>
      <w:r>
        <w:rPr>
          <w:sz w:val="24"/>
        </w:rPr>
        <w:t xml:space="preserve">Статья 8. Представление сведений о доходах, об имуществе и обязательствах имущественного характера</w:t>
      </w:r>
    </w:p>
    <w:p>
      <w:pPr>
        <w:pStyle w:val="0"/>
        <w:jc w:val="both"/>
      </w:pPr>
      <w:r>
        <w:rPr>
          <w:sz w:val="24"/>
        </w:rPr>
        <w:t xml:space="preserve">(в ред. Федерального </w:t>
      </w:r>
      <w:hyperlink w:history="0" r:id="rId9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(в ред. Федерального </w:t>
      </w:r>
      <w:hyperlink w:history="0" r:id="rId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76" w:name="P176"/>
    <w:bookmarkEnd w:id="176"/>
    <w:p>
      <w:pPr>
        <w:pStyle w:val="0"/>
        <w:ind w:firstLine="540"/>
        <w:jc w:val="both"/>
      </w:pPr>
      <w:r>
        <w:rPr>
          <w:sz w:val="24"/>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4"/>
        </w:rPr>
        <w:t xml:space="preserve">(в ред. Федерального </w:t>
      </w:r>
      <w:hyperlink w:history="0" r:id="rId9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178" w:name="P178"/>
    <w:bookmarkEnd w:id="178"/>
    <w:p>
      <w:pPr>
        <w:pStyle w:val="0"/>
        <w:spacing w:before="240" w:lineRule="auto"/>
        <w:ind w:firstLine="540"/>
        <w:jc w:val="both"/>
      </w:pPr>
      <w:r>
        <w:rPr>
          <w:sz w:val="24"/>
        </w:rPr>
        <w:t xml:space="preserve">1) граждане, претендующие на замещение должностей государственной службы;</w:t>
      </w:r>
    </w:p>
    <w:p>
      <w:pPr>
        <w:pStyle w:val="0"/>
        <w:jc w:val="both"/>
      </w:pPr>
      <w:r>
        <w:rPr>
          <w:sz w:val="24"/>
        </w:rPr>
        <w:t xml:space="preserve">(п. 1 в ред. Федерального </w:t>
      </w:r>
      <w:hyperlink w:history="0" r:id="rId95"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bookmarkStart w:id="180" w:name="P180"/>
    <w:bookmarkEnd w:id="180"/>
    <w:p>
      <w:pPr>
        <w:pStyle w:val="0"/>
        <w:spacing w:before="240" w:lineRule="auto"/>
        <w:ind w:firstLine="540"/>
        <w:jc w:val="both"/>
      </w:pPr>
      <w:r>
        <w:rPr>
          <w:sz w:val="24"/>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9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перечень</w:t>
        </w:r>
      </w:hyperlink>
      <w:r>
        <w:rPr>
          <w:sz w:val="24"/>
        </w:rPr>
        <w:t xml:space="preserve">, утвержденный Советом директоров Центрального банка Российской Федерации;</w:t>
      </w:r>
    </w:p>
    <w:p>
      <w:pPr>
        <w:pStyle w:val="0"/>
        <w:jc w:val="both"/>
      </w:pPr>
      <w:r>
        <w:rPr>
          <w:sz w:val="24"/>
        </w:rPr>
        <w:t xml:space="preserve">(п. 1.1 введен Федеральным </w:t>
      </w:r>
      <w:hyperlink w:history="0" r:id="rId9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1.2) граждане, претендующие на замещение должностей муниципальной службы, включенных в </w:t>
      </w:r>
      <w:hyperlink w:history="0" r:id="rId9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 должности главы местной администрации по контракту;</w:t>
      </w:r>
    </w:p>
    <w:p>
      <w:pPr>
        <w:pStyle w:val="0"/>
        <w:jc w:val="both"/>
      </w:pPr>
      <w:r>
        <w:rPr>
          <w:sz w:val="24"/>
        </w:rPr>
        <w:t xml:space="preserve">(п. 1.2 введен Федеральным </w:t>
      </w:r>
      <w:hyperlink w:history="0" r:id="rId99"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законом</w:t>
        </w:r>
      </w:hyperlink>
      <w:r>
        <w:rPr>
          <w:sz w:val="24"/>
        </w:rPr>
        <w:t xml:space="preserve"> от 22.12.2014 N 431-ФЗ; 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граждане, претендующие на замещение должностей, включенных в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pPr>
        <w:pStyle w:val="0"/>
        <w:jc w:val="both"/>
      </w:pPr>
      <w:r>
        <w:rPr>
          <w:sz w:val="24"/>
        </w:rPr>
        <w:t xml:space="preserve">(в ред. Федеральных законов 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 2.1 в ред. Федерального </w:t>
      </w:r>
      <w:hyperlink w:history="0" r:id="rId10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p>
      <w:pPr>
        <w:pStyle w:val="0"/>
        <w:spacing w:before="240" w:lineRule="auto"/>
        <w:ind w:firstLine="540"/>
        <w:jc w:val="both"/>
      </w:pPr>
      <w:r>
        <w:rPr>
          <w:sz w:val="24"/>
        </w:rPr>
        <w:t xml:space="preserve">3) граждане, претендующие на замещение отдельных должностей, включенных в </w:t>
      </w:r>
      <w:hyperlink w:history="0" r:id="rId10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9" w:name="P189"/>
    <w:bookmarkEnd w:id="189"/>
    <w:p>
      <w:pPr>
        <w:pStyle w:val="0"/>
        <w:spacing w:before="240" w:lineRule="auto"/>
        <w:ind w:firstLine="540"/>
        <w:jc w:val="both"/>
      </w:pPr>
      <w:r>
        <w:rPr>
          <w:sz w:val="24"/>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4"/>
        </w:rPr>
        <w:t xml:space="preserve">(п. 3.1 введен Федеральным </w:t>
      </w:r>
      <w:hyperlink w:history="0" r:id="rId10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3.2) государственные служащие, претендующие на замещение должностей государственной службы, включенных в </w:t>
      </w:r>
      <w:hyperlink w:history="0" r:id="rId10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w:t>
      </w:r>
    </w:p>
    <w:p>
      <w:pPr>
        <w:pStyle w:val="0"/>
        <w:jc w:val="both"/>
      </w:pPr>
      <w:r>
        <w:rPr>
          <w:sz w:val="24"/>
        </w:rPr>
        <w:t xml:space="preserve">(п. 3.2 в ред. Федерального </w:t>
      </w:r>
      <w:hyperlink w:history="0" r:id="rId10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pPr>
        <w:pStyle w:val="0"/>
        <w:jc w:val="both"/>
      </w:pPr>
      <w:r>
        <w:rPr>
          <w:sz w:val="24"/>
        </w:rPr>
        <w:t xml:space="preserve">(п. 3.3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3.4) государственные служащие, назначаемые на должности в порядке перевода из другого государственного органа;</w:t>
      </w:r>
    </w:p>
    <w:p>
      <w:pPr>
        <w:pStyle w:val="0"/>
        <w:jc w:val="both"/>
      </w:pPr>
      <w:r>
        <w:rPr>
          <w:sz w:val="24"/>
        </w:rPr>
        <w:t xml:space="preserve">(п. 3.4 введен Федеральным </w:t>
      </w:r>
      <w:hyperlink w:history="0" r:id="rId11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pPr>
        <w:pStyle w:val="0"/>
        <w:jc w:val="both"/>
      </w:pPr>
      <w:r>
        <w:rPr>
          <w:sz w:val="24"/>
        </w:rPr>
        <w:t xml:space="preserve">(п. 3.5 введен Федеральным </w:t>
      </w:r>
      <w:hyperlink w:history="0" r:id="rId11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4) лица, замещающие должности, указанные в </w:t>
      </w:r>
      <w:hyperlink w:history="0" w:anchor="P178" w:tooltip="1) граждане, претендующие на замещение должностей государственной службы;">
        <w:r>
          <w:rPr>
            <w:sz w:val="24"/>
            <w:color w:val="0000ff"/>
          </w:rPr>
          <w:t xml:space="preserve">пункте 1</w:t>
        </w:r>
      </w:hyperlink>
      <w:r>
        <w:rPr>
          <w:sz w:val="24"/>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history="0"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4"/>
            <w:color w:val="0000ff"/>
          </w:rPr>
          <w:t xml:space="preserve">пунктах 1.1</w:t>
        </w:r>
      </w:hyperlink>
      <w:r>
        <w:rPr>
          <w:sz w:val="24"/>
        </w:rPr>
        <w:t xml:space="preserve"> - </w:t>
      </w:r>
      <w:hyperlink w:history="0" w:anchor="P189" w:tooltip="3.1) граждане, претендующие на замещение должностей руководителей государственных (муниципальных) учреждений;">
        <w:r>
          <w:rPr>
            <w:sz w:val="24"/>
            <w:color w:val="0000ff"/>
          </w:rPr>
          <w:t xml:space="preserve">3.1</w:t>
        </w:r>
      </w:hyperlink>
      <w:r>
        <w:rPr>
          <w:sz w:val="24"/>
        </w:rPr>
        <w:t xml:space="preserve"> настоящей части:</w:t>
      </w:r>
    </w:p>
    <w:p>
      <w:pPr>
        <w:pStyle w:val="0"/>
        <w:spacing w:before="240" w:lineRule="auto"/>
        <w:ind w:firstLine="540"/>
        <w:jc w:val="both"/>
      </w:pPr>
      <w:r>
        <w:rPr>
          <w:sz w:val="24"/>
        </w:rPr>
        <w:t xml:space="preserve">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pPr>
        <w:pStyle w:val="0"/>
        <w:spacing w:before="240" w:lineRule="auto"/>
        <w:ind w:firstLine="540"/>
        <w:jc w:val="both"/>
      </w:pPr>
      <w:r>
        <w:rPr>
          <w:sz w:val="24"/>
        </w:rPr>
        <w:t xml:space="preserve">б) в случае возникновения оснований для представления сведений о расходах в соответствии с Федеральным </w:t>
      </w:r>
      <w:hyperlink w:history="0" r:id="rId11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pPr>
        <w:pStyle w:val="0"/>
        <w:jc w:val="both"/>
      </w:pPr>
      <w:r>
        <w:rPr>
          <w:sz w:val="24"/>
        </w:rPr>
        <w:t xml:space="preserve">(п. 4 в ред. Федерального </w:t>
      </w:r>
      <w:hyperlink w:history="0" r:id="rId11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203" w:name="P203"/>
    <w:bookmarkEnd w:id="203"/>
    <w:p>
      <w:pPr>
        <w:pStyle w:val="0"/>
        <w:spacing w:before="240" w:lineRule="auto"/>
        <w:ind w:firstLine="540"/>
        <w:jc w:val="both"/>
      </w:pPr>
      <w:r>
        <w:rPr>
          <w:sz w:val="24"/>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115"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4"/>
        </w:rPr>
        <w:t xml:space="preserve">(часть 1.1 введена Федеральным </w:t>
      </w:r>
      <w:hyperlink w:history="0" r:id="rId116"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1.2. Граждане, призываемые на военную службу, </w:t>
      </w:r>
      <w:r>
        <w:rPr>
          <w:sz w:val="24"/>
        </w:rPr>
        <w:t xml:space="preserve">не представляют</w:t>
      </w:r>
      <w:r>
        <w:rPr>
          <w:sz w:val="24"/>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4"/>
        </w:rPr>
        <w:t xml:space="preserve">(часть 1.2 введена Федеральным </w:t>
      </w:r>
      <w:hyperlink w:history="0" r:id="rId11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spacing w:before="240" w:lineRule="auto"/>
        <w:ind w:firstLine="540"/>
        <w:jc w:val="both"/>
      </w:pPr>
      <w:r>
        <w:rPr>
          <w:sz w:val="24"/>
        </w:rPr>
        <w:t xml:space="preserve">2. Порядок представления сведений о доходах, об имуществе и обязательствах имущественного характера,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устанавливается федеральными </w:t>
      </w:r>
      <w:r>
        <w:rPr>
          <w:sz w:val="24"/>
        </w:rPr>
        <w:t xml:space="preserve">законами</w:t>
      </w:r>
      <w:r>
        <w:rPr>
          <w:sz w:val="24"/>
        </w:rPr>
        <w:t xml:space="preserve">, иными нормативными правовыми </w:t>
      </w:r>
      <w:r>
        <w:rPr>
          <w:sz w:val="24"/>
        </w:rPr>
        <w:t xml:space="preserve">актами</w:t>
      </w:r>
      <w:r>
        <w:rPr>
          <w:sz w:val="24"/>
        </w:rPr>
        <w:t xml:space="preserve">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1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03.12.2012 N 231-ФЗ)</w:t>
      </w:r>
    </w:p>
    <w:p>
      <w:pPr>
        <w:pStyle w:val="0"/>
        <w:spacing w:before="240" w:lineRule="auto"/>
        <w:ind w:firstLine="540"/>
        <w:jc w:val="both"/>
      </w:pPr>
      <w:r>
        <w:rPr>
          <w:sz w:val="24"/>
        </w:rPr>
        <w:t xml:space="preserve">3.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или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4"/>
        </w:rPr>
        <w:t xml:space="preserve">(в ред. Федеральных законов от 03.04.2017 </w:t>
      </w:r>
      <w:hyperlink w:history="0" r:id="rId11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04.06.2018 </w:t>
      </w:r>
      <w:hyperlink w:history="0" r:id="rId12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2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4"/>
        </w:rPr>
        <w:t xml:space="preserve">(в ред. Федерального </w:t>
      </w:r>
      <w:hyperlink w:history="0" r:id="rId12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2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6. Утратил силу с 1 января 2026 года. - Федеральный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spacing w:before="240" w:lineRule="auto"/>
        <w:ind w:firstLine="540"/>
        <w:jc w:val="both"/>
      </w:pPr>
      <w:r>
        <w:rPr>
          <w:sz w:val="24"/>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частями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2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частях 1</w:t>
        </w:r>
      </w:hyperlink>
      <w:r>
        <w:rPr>
          <w:sz w:val="24"/>
        </w:rPr>
        <w:t xml:space="preserve"> и </w:t>
      </w:r>
      <w:hyperlink w:history="0"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4"/>
            <w:color w:val="0000ff"/>
          </w:rPr>
          <w:t xml:space="preserve">1.1</w:t>
        </w:r>
      </w:hyperlink>
      <w:r>
        <w:rPr>
          <w:sz w:val="24"/>
        </w:rPr>
        <w:t xml:space="preserve"> настоящей статьи, супруг (супругов) и несовершеннолетних детей указанных граждан или лиц.</w:t>
      </w:r>
    </w:p>
    <w:p>
      <w:pPr>
        <w:pStyle w:val="0"/>
        <w:jc w:val="both"/>
      </w:pPr>
      <w:r>
        <w:rPr>
          <w:sz w:val="24"/>
        </w:rPr>
        <w:t xml:space="preserve">(в ред. Федеральных законов от 03.04.2017 </w:t>
      </w:r>
      <w:hyperlink w:history="0" r:id="rId127"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30.12.2021 </w:t>
      </w:r>
      <w:hyperlink w:history="0" r:id="rId12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19.12.2023 </w:t>
      </w:r>
      <w:hyperlink w:history="0" r:id="rId12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N 605-ФЗ</w:t>
        </w:r>
      </w:hyperlink>
      <w:r>
        <w:rPr>
          <w:sz w:val="24"/>
        </w:rPr>
        <w:t xml:space="preserve">)</w:t>
      </w:r>
    </w:p>
    <w:p>
      <w:pPr>
        <w:pStyle w:val="0"/>
        <w:spacing w:before="240" w:lineRule="auto"/>
        <w:ind w:firstLine="540"/>
        <w:jc w:val="both"/>
      </w:pPr>
      <w:r>
        <w:rPr>
          <w:sz w:val="24"/>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30"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7.1 введена Федеральным </w:t>
      </w:r>
      <w:hyperlink w:history="0" r:id="rId131"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законом</w:t>
        </w:r>
      </w:hyperlink>
      <w:r>
        <w:rPr>
          <w:sz w:val="24"/>
        </w:rPr>
        <w:t xml:space="preserve"> от 29.12.2012 N 280-ФЗ)</w:t>
      </w:r>
    </w:p>
    <w:p>
      <w:pPr>
        <w:pStyle w:val="0"/>
        <w:spacing w:before="240" w:lineRule="auto"/>
        <w:ind w:firstLine="540"/>
        <w:jc w:val="both"/>
      </w:pPr>
      <w:r>
        <w:rPr>
          <w:sz w:val="24"/>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w:history="0" r:id="rId132"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4"/>
        </w:rPr>
        <w:t xml:space="preserve">(часть 7.2 введена Федеральным </w:t>
      </w:r>
      <w:hyperlink w:history="0" r:id="rId133"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Федеральных законов от 18.03.2023 </w:t>
      </w:r>
      <w:hyperlink w:history="0" r:id="rId134"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10.07.2023 </w:t>
      </w:r>
      <w:hyperlink w:history="0" r:id="rId13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36"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полномоченными в сферах финансовых услуг и руководителем службы обеспечения деятельности финансового уполномоченного, а также гражданами, претендующими на указанные должности, соблюдения требований к служебному поведению и порядке осуществления контрол {КонсультантПлюс}">
        <w:r>
          <w:rPr>
            <w:sz w:val="24"/>
            <w:color w:val="0000ff"/>
          </w:rPr>
          <w:t xml:space="preserve">порядке</w:t>
        </w:r>
      </w:hyperlink>
      <w:r>
        <w:rPr>
          <w:sz w:val="24"/>
        </w:rPr>
        <w:t xml:space="preserve">, устанавливаемом нормативными актами Центрального банка Российской Федерации.</w:t>
      </w:r>
    </w:p>
    <w:p>
      <w:pPr>
        <w:pStyle w:val="0"/>
        <w:jc w:val="both"/>
      </w:pPr>
      <w:r>
        <w:rPr>
          <w:sz w:val="24"/>
        </w:rPr>
        <w:t xml:space="preserve">(часть 7.3 введена Федеральным </w:t>
      </w:r>
      <w:hyperlink w:history="0" r:id="rId13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 в ред. Федерального </w:t>
      </w:r>
      <w:hyperlink w:history="0" r:id="rId13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w:history="0" r:id="rId139"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4"/>
            <w:color w:val="0000ff"/>
          </w:rPr>
          <w:t xml:space="preserve">порядке</w:t>
        </w:r>
      </w:hyperlink>
      <w:r>
        <w:rPr>
          <w:sz w:val="24"/>
        </w:rP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4"/>
        </w:rPr>
        <w:t xml:space="preserve">(часть 7.4 введена Федеральным </w:t>
      </w:r>
      <w:hyperlink w:history="0" r:id="rId14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sz w:val="24"/>
            <w:color w:val="0000ff"/>
          </w:rPr>
          <w:t xml:space="preserve">законом</w:t>
        </w:r>
      </w:hyperlink>
      <w:r>
        <w:rPr>
          <w:sz w:val="24"/>
        </w:rPr>
        <w:t xml:space="preserve"> от 19.12.2023 N 605-ФЗ)</w:t>
      </w:r>
    </w:p>
    <w:p>
      <w:pPr>
        <w:pStyle w:val="0"/>
        <w:spacing w:before="240" w:lineRule="auto"/>
        <w:ind w:firstLine="540"/>
        <w:jc w:val="both"/>
      </w:pPr>
      <w:r>
        <w:rPr>
          <w:sz w:val="24"/>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4"/>
        </w:rPr>
        <w:t xml:space="preserve">(часть 8 в ред. Федерального </w:t>
      </w:r>
      <w:hyperlink w:history="0" r:id="rId1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9. Невыполнение гражданином или лицом, указанными в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части 1</w:t>
        </w:r>
      </w:hyperlink>
      <w:r>
        <w:rPr>
          <w:sz w:val="24"/>
        </w:rPr>
        <w:t xml:space="preserve"> настоящей статьи, обязанности, предусмотренной </w:t>
      </w:r>
      <w:hyperlink w:history="0"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4"/>
            <w:color w:val="0000ff"/>
          </w:rPr>
          <w:t xml:space="preserve">частью 1</w:t>
        </w:r>
      </w:hyperlink>
      <w:r>
        <w:rPr>
          <w:sz w:val="24"/>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4"/>
        </w:rPr>
        <w:t xml:space="preserve">(в ред. Федеральных законов от 03.12.2012 </w:t>
      </w:r>
      <w:hyperlink w:history="0" r:id="rId14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 от 29.12.2012 </w:t>
      </w:r>
      <w:hyperlink w:history="0" r:id="rId14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03.07.2016 </w:t>
      </w:r>
      <w:hyperlink w:history="0" r:id="rId14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4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4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10. Для целей настоящего Федерального закона </w:t>
      </w:r>
      <w:hyperlink w:history="0" r:id="rId14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цифровая валюта</w:t>
        </w:r>
      </w:hyperlink>
      <w:r>
        <w:rPr>
          <w:sz w:val="24"/>
        </w:rPr>
        <w:t xml:space="preserve"> признается имуществом.</w:t>
      </w:r>
    </w:p>
    <w:p>
      <w:pPr>
        <w:pStyle w:val="0"/>
        <w:jc w:val="both"/>
      </w:pPr>
      <w:r>
        <w:rPr>
          <w:sz w:val="24"/>
        </w:rPr>
        <w:t xml:space="preserve">(часть 10 введена Федеральным </w:t>
      </w:r>
      <w:hyperlink w:history="0" r:id="rId149"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31.07.2020 N 259-ФЗ)</w:t>
      </w:r>
    </w:p>
    <w:p>
      <w:pPr>
        <w:pStyle w:val="0"/>
        <w:ind w:firstLine="540"/>
        <w:jc w:val="both"/>
      </w:pPr>
      <w:r>
        <w:rPr>
          <w:sz w:val="24"/>
        </w:rPr>
      </w:r>
    </w:p>
    <w:p>
      <w:pPr>
        <w:pStyle w:val="2"/>
        <w:outlineLvl w:val="0"/>
        <w:ind w:firstLine="540"/>
        <w:jc w:val="both"/>
      </w:pPr>
      <w:r>
        <w:rPr>
          <w:sz w:val="24"/>
        </w:rPr>
        <w:t xml:space="preserve">Статья 8.1. Представление сведений о расходах</w:t>
      </w:r>
    </w:p>
    <w:p>
      <w:pPr>
        <w:pStyle w:val="0"/>
        <w:ind w:firstLine="540"/>
        <w:jc w:val="both"/>
      </w:pPr>
      <w:r>
        <w:rPr>
          <w:sz w:val="24"/>
        </w:rPr>
      </w:r>
    </w:p>
    <w:p>
      <w:pPr>
        <w:pStyle w:val="0"/>
        <w:ind w:firstLine="540"/>
        <w:jc w:val="both"/>
      </w:pPr>
      <w:r>
        <w:rPr>
          <w:sz w:val="24"/>
        </w:rPr>
        <w:t xml:space="preserve">(введена Федеральным </w:t>
      </w:r>
      <w:hyperlink w:history="0" r:id="rId1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bookmarkStart w:id="237" w:name="P237"/>
    <w:bookmarkEnd w:id="237"/>
    <w:p>
      <w:pPr>
        <w:pStyle w:val="0"/>
        <w:ind w:firstLine="540"/>
        <w:jc w:val="both"/>
      </w:pPr>
      <w:r>
        <w:rPr>
          <w:sz w:val="24"/>
        </w:rPr>
        <w:t xml:space="preserve">1. Лица, замещающие (занимающие) должности, включенные в </w:t>
      </w:r>
      <w:hyperlink w:history="0" r:id="rId15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перечни</w:t>
        </w:r>
      </w:hyperlink>
      <w:r>
        <w:rPr>
          <w:sz w:val="24"/>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5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4"/>
        </w:rPr>
        <w:t xml:space="preserve">(в ред. Федерального </w:t>
      </w:r>
      <w:hyperlink w:history="0" r:id="rId153"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закона</w:t>
        </w:r>
      </w:hyperlink>
      <w:r>
        <w:rPr>
          <w:sz w:val="24"/>
        </w:rPr>
        <w:t xml:space="preserve"> от 03.04.2017 N 64-ФЗ)</w:t>
      </w:r>
    </w:p>
    <w:p>
      <w:pPr>
        <w:pStyle w:val="0"/>
        <w:spacing w:before="240" w:lineRule="auto"/>
        <w:ind w:firstLine="540"/>
        <w:jc w:val="both"/>
      </w:pPr>
      <w:r>
        <w:rPr>
          <w:sz w:val="24"/>
        </w:rPr>
        <w:t xml:space="preserve">2. Контроль за соответствием расходов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а также расходов их супруг (супругов) и несовершеннолетних детей общему доходу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их супруг (супругов) и несовершеннолетних детей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54"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4"/>
        </w:rPr>
        <w:t xml:space="preserve">(в ред. Федеральных законов от 03.04.2017 </w:t>
      </w:r>
      <w:hyperlink w:history="0" r:id="rId1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N 64-ФЗ</w:t>
        </w:r>
      </w:hyperlink>
      <w:r>
        <w:rPr>
          <w:sz w:val="24"/>
        </w:rPr>
        <w:t xml:space="preserve">, от 25.04.2026 </w:t>
      </w:r>
      <w:hyperlink w:history="0" r:id="rId15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3. Непредставление лицами, указанными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4"/>
            <w:color w:val="0000ff"/>
          </w:rPr>
          <w:t xml:space="preserve">части 1</w:t>
        </w:r>
      </w:hyperlink>
      <w:r>
        <w:rPr>
          <w:sz w:val="24"/>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03.07.2016 </w:t>
      </w:r>
      <w:hyperlink w:history="0" r:id="rId15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15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5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10.07.2023 </w:t>
      </w:r>
      <w:hyperlink w:history="0" r:id="rId16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16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4. Утратил силу с 1 января 2026 года. - Федеральный </w:t>
      </w:r>
      <w:hyperlink w:history="0" r:id="rId16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jc w:val="both"/>
      </w:pPr>
      <w:r>
        <w:rPr>
          <w:sz w:val="24"/>
        </w:rPr>
      </w:r>
    </w:p>
    <w:bookmarkStart w:id="245" w:name="P245"/>
    <w:bookmarkEnd w:id="245"/>
    <w:p>
      <w:pPr>
        <w:pStyle w:val="2"/>
        <w:outlineLvl w:val="0"/>
        <w:ind w:firstLine="540"/>
        <w:jc w:val="both"/>
      </w:pPr>
      <w:r>
        <w:rPr>
          <w:sz w:val="24"/>
        </w:rPr>
        <w:t xml:space="preserve">Статья 8.2. Контроль за законностью получения денежных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63"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законом</w:t>
        </w:r>
      </w:hyperlink>
      <w:r>
        <w:rPr>
          <w:sz w:val="24"/>
        </w:rPr>
        <w:t xml:space="preserve"> от 06.03.2022 N 44-ФЗ)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4"/>
                  <w:color w:val="0000ff"/>
                </w:rPr>
                <w:t xml:space="preserve">Указ</w:t>
              </w:r>
            </w:hyperlink>
            <w:r>
              <w:rPr>
                <w:sz w:val="24"/>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1" w:name="P251"/>
    <w:bookmarkEnd w:id="251"/>
    <w:p>
      <w:pPr>
        <w:pStyle w:val="0"/>
        <w:spacing w:before="300" w:lineRule="auto"/>
        <w:ind w:firstLine="540"/>
        <w:jc w:val="both"/>
      </w:pPr>
      <w:r>
        <w:rPr>
          <w:sz w:val="24"/>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52" w:name="P252"/>
    <w:bookmarkEnd w:id="252"/>
    <w:p>
      <w:pPr>
        <w:pStyle w:val="0"/>
        <w:spacing w:before="240" w:lineRule="auto"/>
        <w:ind w:firstLine="540"/>
        <w:jc w:val="both"/>
      </w:pPr>
      <w:r>
        <w:rPr>
          <w:sz w:val="24"/>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53" w:name="P253"/>
    <w:bookmarkEnd w:id="253"/>
    <w:p>
      <w:pPr>
        <w:pStyle w:val="0"/>
        <w:spacing w:before="240" w:lineRule="auto"/>
        <w:ind w:firstLine="540"/>
        <w:jc w:val="both"/>
      </w:pPr>
      <w:r>
        <w:rPr>
          <w:sz w:val="24"/>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54" w:name="P254"/>
    <w:bookmarkEnd w:id="254"/>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принимают решение об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отдельно в отношении каждого проверяемого лица. Решение оформляется в письменной форме.</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6.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40" w:lineRule="auto"/>
        <w:ind w:firstLine="540"/>
        <w:jc w:val="both"/>
      </w:pPr>
      <w:r>
        <w:rPr>
          <w:sz w:val="24"/>
        </w:rPr>
        <w:t xml:space="preserve">8. При проведении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проверяемое лицо вправе:</w:t>
      </w:r>
    </w:p>
    <w:p>
      <w:pPr>
        <w:pStyle w:val="0"/>
        <w:spacing w:before="240" w:lineRule="auto"/>
        <w:ind w:firstLine="540"/>
        <w:jc w:val="both"/>
      </w:pPr>
      <w:r>
        <w:rPr>
          <w:sz w:val="24"/>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261" w:name="P261"/>
    <w:bookmarkEnd w:id="261"/>
    <w:p>
      <w:pPr>
        <w:pStyle w:val="0"/>
        <w:spacing w:before="240" w:lineRule="auto"/>
        <w:ind w:firstLine="540"/>
        <w:jc w:val="both"/>
      </w:pPr>
      <w:r>
        <w:rPr>
          <w:sz w:val="24"/>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40" w:lineRule="auto"/>
        <w:ind w:firstLine="540"/>
        <w:jc w:val="both"/>
      </w:pPr>
      <w:r>
        <w:rPr>
          <w:sz w:val="24"/>
        </w:rPr>
        <w:t xml:space="preserve">9.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истребовать у проверяемого лица сведения, подтверждающие законность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2) изучать дополнительные материалы, представленные проверяемым лицом;</w:t>
      </w:r>
    </w:p>
    <w:p>
      <w:pPr>
        <w:pStyle w:val="0"/>
        <w:spacing w:before="240" w:lineRule="auto"/>
        <w:ind w:firstLine="540"/>
        <w:jc w:val="both"/>
      </w:pPr>
      <w:r>
        <w:rPr>
          <w:sz w:val="24"/>
        </w:rPr>
        <w:t xml:space="preserve">3) провести беседу с проверяемым лицом в случае поступления ходатайства, предусмотренного </w:t>
      </w:r>
      <w:hyperlink w:history="0" w:anchor="P261"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w:t>
      </w:r>
    </w:p>
    <w:p>
      <w:pPr>
        <w:pStyle w:val="0"/>
        <w:spacing w:before="240" w:lineRule="auto"/>
        <w:ind w:firstLine="540"/>
        <w:jc w:val="both"/>
      </w:pPr>
      <w:r>
        <w:rPr>
          <w:sz w:val="24"/>
        </w:rPr>
        <w:t xml:space="preserve">2) получать от проверяемого лица пояснения по представленным им сведениям и материалам;</w:t>
      </w:r>
    </w:p>
    <w:bookmarkStart w:id="269" w:name="P269"/>
    <w:bookmarkEnd w:id="269"/>
    <w:p>
      <w:pPr>
        <w:pStyle w:val="0"/>
        <w:spacing w:before="240" w:lineRule="auto"/>
        <w:ind w:firstLine="540"/>
        <w:jc w:val="both"/>
      </w:pPr>
      <w:r>
        <w:rPr>
          <w:sz w:val="24"/>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165"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11. Руководители государственных органов, органов местного самоуправления, организаций, получившие запрос, указанный в </w:t>
      </w:r>
      <w:hyperlink w:history="0" w:anchor="P269"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4"/>
            <w:color w:val="0000ff"/>
          </w:rPr>
          <w:t xml:space="preserve">пункте 3 части 10</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12. Порядок рассмотрения материалов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13. Генеральный прокурор Российской Федерации или подчиненные ему прокуроры после завершения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частью 3</w:t>
        </w:r>
      </w:hyperlink>
      <w:r>
        <w:rPr>
          <w:sz w:val="24"/>
        </w:rPr>
        <w:t xml:space="preserve"> настоящей статьи.</w:t>
      </w:r>
    </w:p>
    <w:bookmarkStart w:id="275" w:name="P275"/>
    <w:bookmarkEnd w:id="275"/>
    <w:p>
      <w:pPr>
        <w:pStyle w:val="0"/>
        <w:spacing w:before="240" w:lineRule="auto"/>
        <w:ind w:firstLine="540"/>
        <w:jc w:val="both"/>
      </w:pPr>
      <w:r>
        <w:rPr>
          <w:sz w:val="24"/>
        </w:rPr>
        <w:t xml:space="preserve">14. Генеральный прокурор Российской Федерации или подчиненные ему прокуроры, получившие материалы, указанные в </w:t>
      </w:r>
      <w:hyperlink w:history="0" w:anchor="P252"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4"/>
            <w:color w:val="0000ff"/>
          </w:rPr>
          <w:t xml:space="preserve">части 2</w:t>
        </w:r>
      </w:hyperlink>
      <w:r>
        <w:rPr>
          <w:sz w:val="24"/>
        </w:rPr>
        <w:t xml:space="preserve"> настоящей статьи, рассматривают их в пределах своей компетенции, установленной Федеральным </w:t>
      </w:r>
      <w:hyperlink w:history="0" r:id="rId16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w:t>
        </w:r>
      </w:hyperlink>
      <w:r>
        <w:rPr>
          <w:sz w:val="24"/>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76" w:name="P276"/>
    <w:bookmarkEnd w:id="276"/>
    <w:p>
      <w:pPr>
        <w:pStyle w:val="0"/>
        <w:spacing w:before="240" w:lineRule="auto"/>
        <w:ind w:firstLine="540"/>
        <w:jc w:val="both"/>
      </w:pPr>
      <w:r>
        <w:rPr>
          <w:sz w:val="24"/>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w:t>
        </w:r>
      </w:hyperlink>
      <w:r>
        <w:rPr>
          <w:sz w:val="24"/>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77" w:name="P277"/>
    <w:bookmarkEnd w:id="277"/>
    <w:p>
      <w:pPr>
        <w:pStyle w:val="0"/>
        <w:spacing w:before="240" w:lineRule="auto"/>
        <w:ind w:firstLine="540"/>
        <w:jc w:val="both"/>
      </w:pPr>
      <w:r>
        <w:rPr>
          <w:sz w:val="24"/>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75"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4"/>
            <w:color w:val="0000ff"/>
          </w:rPr>
          <w:t xml:space="preserve">частях 14</w:t>
        </w:r>
      </w:hyperlink>
      <w:r>
        <w:rPr>
          <w:sz w:val="24"/>
        </w:rPr>
        <w:t xml:space="preserve"> и </w:t>
      </w:r>
      <w:hyperlink w:history="0" w:anchor="P276"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4"/>
            <w:color w:val="0000ff"/>
          </w:rPr>
          <w:t xml:space="preserve">15</w:t>
        </w:r>
      </w:hyperlink>
      <w:r>
        <w:rPr>
          <w:sz w:val="24"/>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частях 1</w:t>
        </w:r>
      </w:hyperlink>
      <w:r>
        <w:rPr>
          <w:sz w:val="24"/>
        </w:rPr>
        <w:t xml:space="preserve"> и </w:t>
      </w:r>
      <w:hyperlink w:history="0" w:anchor="P254"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4"/>
            <w:color w:val="0000ff"/>
          </w:rPr>
          <w:t xml:space="preserve">4</w:t>
        </w:r>
      </w:hyperlink>
      <w:r>
        <w:rPr>
          <w:sz w:val="24"/>
        </w:rPr>
        <w:t xml:space="preserve"> настоящей статьи, замещает или замещало должность.</w:t>
      </w:r>
    </w:p>
    <w:p>
      <w:pPr>
        <w:pStyle w:val="0"/>
        <w:spacing w:before="240" w:lineRule="auto"/>
        <w:ind w:firstLine="540"/>
        <w:jc w:val="both"/>
      </w:pPr>
      <w:r>
        <w:rPr>
          <w:sz w:val="24"/>
        </w:rPr>
        <w:t xml:space="preserve">17. Порядок направления информации, указанной в </w:t>
      </w:r>
      <w:hyperlink w:history="0" w:anchor="P277"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4"/>
            <w:color w:val="0000ff"/>
          </w:rPr>
          <w:t xml:space="preserve">части 16</w:t>
        </w:r>
      </w:hyperlink>
      <w:r>
        <w:rPr>
          <w:sz w:val="24"/>
        </w:rPr>
        <w:t xml:space="preserve"> настоящей статьи, определяется Генеральным прокурором Российской Федерации.</w:t>
      </w:r>
    </w:p>
    <w:p>
      <w:pPr>
        <w:pStyle w:val="0"/>
        <w:ind w:firstLine="540"/>
        <w:jc w:val="both"/>
      </w:pPr>
      <w:r>
        <w:rPr>
          <w:sz w:val="24"/>
        </w:rPr>
      </w:r>
    </w:p>
    <w:p>
      <w:pPr>
        <w:pStyle w:val="2"/>
        <w:outlineLvl w:val="0"/>
        <w:ind w:firstLine="540"/>
        <w:jc w:val="both"/>
      </w:pPr>
      <w:r>
        <w:rPr>
          <w:sz w:val="24"/>
        </w:rPr>
        <w:t xml:space="preserve">Статья 8.3. Осуществление анализа сведений о доходах, об имуществе и обязательствах 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6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pPr>
        <w:pStyle w:val="0"/>
        <w:ind w:firstLine="540"/>
        <w:jc w:val="both"/>
      </w:pPr>
      <w:r>
        <w:rPr>
          <w:sz w:val="24"/>
        </w:rPr>
      </w:r>
    </w:p>
    <w:bookmarkStart w:id="286" w:name="P286"/>
    <w:bookmarkEnd w:id="286"/>
    <w:p>
      <w:pPr>
        <w:pStyle w:val="2"/>
        <w:outlineLvl w:val="0"/>
        <w:ind w:firstLine="540"/>
        <w:jc w:val="both"/>
      </w:pPr>
      <w:r>
        <w:rPr>
          <w:sz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4"/>
        </w:rPr>
      </w:r>
    </w:p>
    <w:bookmarkStart w:id="288" w:name="P288"/>
    <w:bookmarkEnd w:id="288"/>
    <w:p>
      <w:pPr>
        <w:pStyle w:val="0"/>
        <w:ind w:firstLine="540"/>
        <w:jc w:val="both"/>
      </w:pPr>
      <w:r>
        <w:rPr>
          <w:sz w:val="24"/>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40" w:lineRule="auto"/>
        <w:ind w:firstLine="540"/>
        <w:jc w:val="both"/>
      </w:pPr>
      <w:r>
        <w:rPr>
          <w:sz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40" w:lineRule="auto"/>
        <w:ind w:firstLine="540"/>
        <w:jc w:val="both"/>
      </w:pPr>
      <w:r>
        <w:rPr>
          <w:sz w:val="24"/>
        </w:rPr>
        <w:t xml:space="preserve">3. Невыполнение государственным или муниципальным служащим должностной (служебной) обязанности, предусмотренной </w:t>
      </w:r>
      <w:hyperlink w:history="0" w:anchor="P288"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4"/>
            <w:color w:val="0000ff"/>
          </w:rPr>
          <w:t xml:space="preserve">частью 1</w:t>
        </w:r>
      </w:hyperlink>
      <w:r>
        <w:rPr>
          <w:sz w:val="24"/>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4"/>
        </w:rPr>
        <w:t xml:space="preserve">законами</w:t>
      </w:r>
      <w:r>
        <w:rPr>
          <w:sz w:val="24"/>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1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5. </w:t>
      </w:r>
      <w:r>
        <w:rPr>
          <w:sz w:val="24"/>
        </w:rPr>
        <w:t xml:space="preserve">Порядок</w:t>
      </w:r>
      <w:r>
        <w:rPr>
          <w:sz w:val="24"/>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10 см. </w:t>
            </w:r>
            <w:hyperlink w:history="0" r:id="rId169"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10. Конфликт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bookmarkStart w:id="301" w:name="P301"/>
    <w:bookmarkEnd w:id="301"/>
    <w:p>
      <w:pPr>
        <w:pStyle w:val="0"/>
        <w:ind w:firstLine="540"/>
        <w:jc w:val="both"/>
      </w:pPr>
      <w:r>
        <w:rPr>
          <w:sz w:val="24"/>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40" w:lineRule="auto"/>
        <w:ind w:firstLine="540"/>
        <w:jc w:val="both"/>
      </w:pPr>
      <w:r>
        <w:rPr>
          <w:sz w:val="24"/>
        </w:rPr>
        <w:t xml:space="preserve">2.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40" w:lineRule="auto"/>
        <w:ind w:firstLine="540"/>
        <w:jc w:val="both"/>
      </w:pPr>
      <w:r>
        <w:rPr>
          <w:sz w:val="24"/>
        </w:rPr>
        <w:t xml:space="preserve">3. Обязанность принимать меры по предотвращению и урегулированию конфликта интересов возлагается:</w:t>
      </w:r>
    </w:p>
    <w:p>
      <w:pPr>
        <w:pStyle w:val="0"/>
        <w:spacing w:before="240" w:lineRule="auto"/>
        <w:ind w:firstLine="540"/>
        <w:jc w:val="both"/>
      </w:pPr>
      <w:r>
        <w:rPr>
          <w:sz w:val="24"/>
        </w:rPr>
        <w:t xml:space="preserve">1) на государственных и муниципальных служащих;</w:t>
      </w:r>
    </w:p>
    <w:p>
      <w:pPr>
        <w:pStyle w:val="0"/>
        <w:spacing w:before="240" w:lineRule="auto"/>
        <w:ind w:firstLine="540"/>
        <w:jc w:val="both"/>
      </w:pPr>
      <w:r>
        <w:rPr>
          <w:sz w:val="24"/>
        </w:rPr>
        <w:t xml:space="preserve">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(в ред. Федеральных законов от 04.06.2018 </w:t>
      </w:r>
      <w:hyperlink w:history="0" r:id="rId17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17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7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40" w:lineRule="auto"/>
        <w:ind w:firstLine="540"/>
        <w:jc w:val="both"/>
      </w:pPr>
      <w:r>
        <w:rPr>
          <w:sz w:val="24"/>
        </w:rPr>
        <w:t xml:space="preserve">4) на иные категории лиц в случаях, предусмотренных федеральными законами.</w:t>
      </w:r>
    </w:p>
    <w:p>
      <w:pPr>
        <w:pStyle w:val="0"/>
        <w:jc w:val="both"/>
      </w:pPr>
      <w:r>
        <w:rPr>
          <w:sz w:val="24"/>
        </w:rPr>
        <w:t xml:space="preserve">(часть 3 введена Федеральным </w:t>
      </w:r>
      <w:hyperlink w:history="0" r:id="rId174"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w:t>
      </w:r>
    </w:p>
    <w:p>
      <w:pPr>
        <w:pStyle w:val="0"/>
        <w:ind w:firstLine="540"/>
        <w:jc w:val="both"/>
      </w:pPr>
      <w:r>
        <w:rPr>
          <w:sz w:val="24"/>
        </w:rPr>
      </w:r>
    </w:p>
    <w:bookmarkStart w:id="311" w:name="P311"/>
    <w:bookmarkEnd w:id="311"/>
    <w:p>
      <w:pPr>
        <w:pStyle w:val="2"/>
        <w:outlineLvl w:val="0"/>
        <w:ind w:firstLine="540"/>
        <w:jc w:val="both"/>
      </w:pPr>
      <w:r>
        <w:rPr>
          <w:sz w:val="24"/>
        </w:rPr>
        <w:t xml:space="preserve">Статья 11. Порядок предотвращения и урегулирования конфликта интересов</w:t>
      </w:r>
    </w:p>
    <w:p>
      <w:pPr>
        <w:pStyle w:val="0"/>
        <w:ind w:firstLine="540"/>
        <w:jc w:val="both"/>
      </w:pPr>
      <w:r>
        <w:rPr>
          <w:sz w:val="24"/>
        </w:rPr>
      </w:r>
    </w:p>
    <w:p>
      <w:pPr>
        <w:pStyle w:val="0"/>
        <w:ind w:firstLine="540"/>
        <w:jc w:val="both"/>
      </w:pPr>
      <w:r>
        <w:rPr>
          <w:sz w:val="24"/>
        </w:rPr>
        <w:t xml:space="preserve">(в ред. Федерального </w:t>
      </w:r>
      <w:hyperlink w:history="0" r:id="rId17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2, 4-6 ст. 11 см. </w:t>
            </w:r>
            <w:hyperlink w:history="0" r:id="rId176"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318" w:name="P318"/>
    <w:bookmarkEnd w:id="318"/>
    <w:p>
      <w:pPr>
        <w:pStyle w:val="0"/>
        <w:spacing w:before="240" w:lineRule="auto"/>
        <w:ind w:firstLine="540"/>
        <w:jc w:val="both"/>
      </w:pPr>
      <w:r>
        <w:rPr>
          <w:sz w:val="24"/>
        </w:rPr>
        <w:t xml:space="preserve">2.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4"/>
        </w:rPr>
        <w:t xml:space="preserve">порядке</w:t>
      </w:r>
      <w:r>
        <w:rPr>
          <w:sz w:val="24"/>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4"/>
        </w:rPr>
        <w:t xml:space="preserve">(часть 2 в ред. Федерального </w:t>
      </w:r>
      <w:hyperlink w:history="0" r:id="rId17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Представитель нанимателя, работодатель, иное уполномоченное лицо, указанное в </w:t>
      </w:r>
      <w:hyperlink w:history="0" w:anchor="P318"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
        <w:r>
          <w:rPr>
            <w:sz w:val="24"/>
            <w:color w:val="0000ff"/>
          </w:rPr>
          <w:t xml:space="preserve">части 2</w:t>
        </w:r>
      </w:hyperlink>
      <w:r>
        <w:rPr>
          <w:sz w:val="24"/>
        </w:rPr>
        <w:t xml:space="preserve"> настоящей статьи, если им стало известно о возникновении у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4"/>
        </w:rPr>
        <w:t xml:space="preserve">(в ред. Федерального </w:t>
      </w:r>
      <w:hyperlink w:history="0" r:id="rId17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18.03.2023 N 70-ФЗ)</w:t>
      </w:r>
    </w:p>
    <w:p>
      <w:pPr>
        <w:pStyle w:val="0"/>
        <w:spacing w:before="240" w:lineRule="auto"/>
        <w:ind w:firstLine="540"/>
        <w:jc w:val="both"/>
      </w:pPr>
      <w:r>
        <w:rPr>
          <w:sz w:val="24"/>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40" w:lineRule="auto"/>
        <w:ind w:firstLine="540"/>
        <w:jc w:val="both"/>
      </w:pPr>
      <w:r>
        <w:rPr>
          <w:sz w:val="24"/>
        </w:rPr>
        <w:t xml:space="preserve">5. Предотвращение и урегулирование конфликта интересов, стороной которого является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40" w:lineRule="auto"/>
        <w:ind w:firstLine="540"/>
        <w:jc w:val="both"/>
      </w:pPr>
      <w:r>
        <w:rPr>
          <w:sz w:val="24"/>
        </w:rPr>
        <w:t xml:space="preserve">6. Непринятие лицом, указанным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4"/>
        </w:rPr>
        <w:t xml:space="preserve">законодательством</w:t>
      </w:r>
      <w:r>
        <w:rPr>
          <w:sz w:val="24"/>
        </w:rPr>
        <w:t xml:space="preserve"> Российской Федерации,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7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7. В случае, если лицо, указанное в </w:t>
      </w:r>
      <w:hyperlink w:history="0" w:anchor="P301"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4"/>
            <w:color w:val="0000ff"/>
          </w:rPr>
          <w:t xml:space="preserve">части 1 статьи 10</w:t>
        </w:r>
      </w:hyperlink>
      <w:r>
        <w:rPr>
          <w:sz w:val="24"/>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86"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4"/>
            <w:color w:val="0000ff"/>
          </w:rPr>
          <w:t xml:space="preserve">статьями 9</w:t>
        </w:r>
      </w:hyperlink>
      <w:r>
        <w:rPr>
          <w:sz w:val="24"/>
        </w:rPr>
        <w:t xml:space="preserve"> - </w:t>
      </w:r>
      <w:hyperlink w:history="0" w:anchor="P311" w:tooltip="Статья 11. Порядок предотвращения и урегулирования конфликта интересов">
        <w:r>
          <w:rPr>
            <w:sz w:val="24"/>
            <w:color w:val="0000ff"/>
          </w:rPr>
          <w:t xml:space="preserve">11</w:t>
        </w:r>
      </w:hyperlink>
      <w:r>
        <w:rPr>
          <w:sz w:val="24"/>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4"/>
        </w:rPr>
        <w:t xml:space="preserve">порядке</w:t>
      </w:r>
      <w:r>
        <w:rPr>
          <w:sz w:val="24"/>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разъяснении положений ст. 12 см. </w:t>
            </w:r>
            <w:hyperlink w:history="0" r:id="rId182"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4"/>
                  <w:color w:val="0000ff"/>
                </w:rPr>
                <w:t xml:space="preserve">письмо</w:t>
              </w:r>
            </w:hyperlink>
            <w:r>
              <w:rPr>
                <w:sz w:val="24"/>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4"/>
        </w:rPr>
        <w:t xml:space="preserve">(в ред. Федерального </w:t>
      </w:r>
      <w:hyperlink w:history="0" r:id="rId1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339" w:name="P339"/>
    <w:bookmarkEnd w:id="339"/>
    <w:p>
      <w:pPr>
        <w:pStyle w:val="0"/>
        <w:ind w:firstLine="540"/>
        <w:jc w:val="both"/>
      </w:pPr>
      <w:r>
        <w:rPr>
          <w:sz w:val="24"/>
        </w:rPr>
        <w:t xml:space="preserve">1. Гражданин, замещавший должность государственной или муниципальной службы, включенную в </w:t>
      </w:r>
      <w:r>
        <w:rPr>
          <w:sz w:val="24"/>
        </w:rPr>
        <w:t xml:space="preserve">перечень</w:t>
      </w:r>
      <w:r>
        <w:rPr>
          <w:sz w:val="24"/>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4"/>
        </w:rPr>
        <w:t xml:space="preserve">(часть 1 в ред. Федерального </w:t>
      </w:r>
      <w:hyperlink w:history="0" r:id="rId18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4"/>
        </w:rPr>
        <w:t xml:space="preserve">(часть 1.1 в ред. Федерального </w:t>
      </w:r>
      <w:hyperlink w:history="0" r:id="rId18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343" w:name="P343"/>
    <w:bookmarkEnd w:id="343"/>
    <w:p>
      <w:pPr>
        <w:pStyle w:val="0"/>
        <w:spacing w:before="240" w:lineRule="auto"/>
        <w:ind w:firstLine="540"/>
        <w:jc w:val="both"/>
      </w:pPr>
      <w:r>
        <w:rPr>
          <w:sz w:val="24"/>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сообщать работодателю сведения о последнем месте своей службы.</w:t>
      </w:r>
    </w:p>
    <w:p>
      <w:pPr>
        <w:pStyle w:val="0"/>
        <w:jc w:val="both"/>
      </w:pPr>
      <w:r>
        <w:rPr>
          <w:sz w:val="24"/>
        </w:rPr>
        <w:t xml:space="preserve">(в ред. Федерального </w:t>
      </w:r>
      <w:hyperlink w:history="0" r:id="rId1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частью 2</w:t>
        </w:r>
      </w:hyperlink>
      <w:r>
        <w:rPr>
          <w:sz w:val="24"/>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заключенного с указанным гражданином.</w:t>
      </w:r>
    </w:p>
    <w:p>
      <w:pPr>
        <w:pStyle w:val="0"/>
        <w:jc w:val="both"/>
      </w:pPr>
      <w:r>
        <w:rPr>
          <w:sz w:val="24"/>
        </w:rPr>
        <w:t xml:space="preserve">(в ред. Федерального </w:t>
      </w:r>
      <w:hyperlink w:history="0"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bookmarkStart w:id="347" w:name="P347"/>
    <w:bookmarkEnd w:id="347"/>
    <w:p>
      <w:pPr>
        <w:pStyle w:val="0"/>
        <w:spacing w:before="240" w:lineRule="auto"/>
        <w:ind w:firstLine="540"/>
        <w:jc w:val="both"/>
      </w:pPr>
      <w:r>
        <w:rPr>
          <w:sz w:val="24"/>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с гражданином, замещавшим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8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jc w:val="both"/>
      </w:pPr>
      <w:r>
        <w:rPr>
          <w:sz w:val="24"/>
        </w:rPr>
        <w:t xml:space="preserve">(в ред. Федерального </w:t>
      </w:r>
      <w:hyperlink w:history="0" r:id="rId19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spacing w:before="240" w:lineRule="auto"/>
        <w:ind w:firstLine="540"/>
        <w:jc w:val="both"/>
      </w:pPr>
      <w:r>
        <w:rPr>
          <w:sz w:val="24"/>
        </w:rPr>
        <w:t xml:space="preserve">5. Неисполнение работодателем обязанности, установленной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частью 4</w:t>
        </w:r>
      </w:hyperlink>
      <w:r>
        <w:rPr>
          <w:sz w:val="24"/>
        </w:rPr>
        <w:t xml:space="preserve"> настоящей статьи, является правонарушением и влечет </w:t>
      </w:r>
      <w:hyperlink w:history="0" r:id="rId19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spacing w:before="240" w:lineRule="auto"/>
        <w:ind w:firstLine="540"/>
        <w:jc w:val="both"/>
      </w:pPr>
      <w:r>
        <w:rPr>
          <w:sz w:val="24"/>
        </w:rPr>
        <w:t xml:space="preserve">6. </w:t>
      </w:r>
      <w:r>
        <w:rPr>
          <w:sz w:val="24"/>
        </w:rPr>
        <w:t xml:space="preserve">Проверка</w:t>
      </w:r>
      <w:r>
        <w:rPr>
          <w:sz w:val="24"/>
        </w:rPr>
        <w:t xml:space="preserve"> соблюдения гражданином, указанным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4"/>
        </w:rPr>
        <w:t xml:space="preserve">(часть 6 введена Федеральным </w:t>
      </w:r>
      <w:hyperlink w:history="0" r:id="rId19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spacing w:before="240" w:lineRule="auto"/>
        <w:ind w:firstLine="540"/>
        <w:jc w:val="both"/>
      </w:pPr>
      <w:r>
        <w:rPr>
          <w:sz w:val="24"/>
        </w:rP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history="0" w:anchor="P339"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4"/>
            <w:color w:val="0000ff"/>
          </w:rPr>
          <w:t xml:space="preserve">части 1</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343"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4"/>
            <w:color w:val="0000ff"/>
          </w:rPr>
          <w:t xml:space="preserve">частями 2</w:t>
        </w:r>
      </w:hyperlink>
      <w:r>
        <w:rPr>
          <w:sz w:val="24"/>
        </w:rPr>
        <w:t xml:space="preserve"> и </w:t>
      </w:r>
      <w:hyperlink w:history="0" w:anchor="P347"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4"/>
            <w:color w:val="0000ff"/>
          </w:rPr>
          <w:t xml:space="preserve">4</w:t>
        </w:r>
      </w:hyperlink>
      <w:r>
        <w:rPr>
          <w:sz w:val="24"/>
        </w:rPr>
        <w:t xml:space="preserve"> настоящей статьи.</w:t>
      </w:r>
    </w:p>
    <w:p>
      <w:pPr>
        <w:pStyle w:val="0"/>
        <w:jc w:val="both"/>
      </w:pPr>
      <w:r>
        <w:rPr>
          <w:sz w:val="24"/>
        </w:rPr>
        <w:t xml:space="preserve">(часть 7 введена Федеральным </w:t>
      </w:r>
      <w:hyperlink w:history="0" r:id="rId19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361" w:name="P361"/>
    <w:bookmarkEnd w:id="361"/>
    <w:p>
      <w:pPr>
        <w:pStyle w:val="0"/>
        <w:ind w:firstLine="540"/>
        <w:jc w:val="both"/>
      </w:pPr>
      <w:r>
        <w:rPr>
          <w:sz w:val="24"/>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5"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 или федеральными </w:t>
      </w:r>
      <w:hyperlink w:history="0" r:id="rId196"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законами</w:t>
        </w:r>
      </w:hyperlink>
      <w:r>
        <w:rPr>
          <w:sz w:val="24"/>
        </w:rPr>
        <w:t xml:space="preserve">, а также муниципальные должности, должности государственной или муниципальной службы.</w:t>
      </w:r>
    </w:p>
    <w:p>
      <w:pPr>
        <w:pStyle w:val="0"/>
        <w:spacing w:before="240" w:lineRule="auto"/>
        <w:ind w:firstLine="540"/>
        <w:jc w:val="both"/>
      </w:pPr>
      <w:r>
        <w:rPr>
          <w:sz w:val="24"/>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7"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Федерального </w:t>
      </w:r>
      <w:hyperlink w:history="0" r:id="rId198" w:tooltip="Федеральный закон от 30.09.2013 N 261-ФЗ &quot;О внесении изменения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30.09.2013 N 261-ФЗ)</w:t>
      </w:r>
    </w:p>
    <w:p>
      <w:pPr>
        <w:pStyle w:val="0"/>
        <w:spacing w:before="240" w:lineRule="auto"/>
        <w:ind w:firstLine="540"/>
        <w:jc w:val="both"/>
      </w:pPr>
      <w:r>
        <w:rPr>
          <w:sz w:val="24"/>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4"/>
        </w:rPr>
        <w:t xml:space="preserve">(в ред. Федерального </w:t>
      </w:r>
      <w:hyperlink w:history="0" r:id="rId199"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закона</w:t>
        </w:r>
      </w:hyperlink>
      <w:r>
        <w:rPr>
          <w:sz w:val="24"/>
        </w:rPr>
        <w:t xml:space="preserve"> от 24.04.2020 N 143-ФЗ)</w:t>
      </w:r>
    </w:p>
    <w:bookmarkStart w:id="366" w:name="P366"/>
    <w:bookmarkEnd w:id="366"/>
    <w:p>
      <w:pPr>
        <w:pStyle w:val="0"/>
        <w:spacing w:before="240" w:lineRule="auto"/>
        <w:ind w:firstLine="540"/>
        <w:jc w:val="both"/>
      </w:pPr>
      <w:r>
        <w:rPr>
          <w:sz w:val="24"/>
        </w:rPr>
        <w:t xml:space="preserve">1) замещать другие должности в органах государственной власти и органах местного самоуправления;</w:t>
      </w:r>
    </w:p>
    <w:p>
      <w:pPr>
        <w:pStyle w:val="0"/>
        <w:spacing w:before="240" w:lineRule="auto"/>
        <w:ind w:firstLine="540"/>
        <w:jc w:val="both"/>
      </w:pPr>
      <w:r>
        <w:rPr>
          <w:sz w:val="24"/>
        </w:rPr>
        <w:t xml:space="preserve">2) заниматься предпринимательской деятельностью лично или через доверенных лиц;</w:t>
      </w:r>
    </w:p>
    <w:p>
      <w:pPr>
        <w:pStyle w:val="0"/>
        <w:spacing w:before="240" w:lineRule="auto"/>
        <w:ind w:firstLine="540"/>
        <w:jc w:val="both"/>
      </w:pPr>
      <w:r>
        <w:rPr>
          <w:sz w:val="24"/>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69" w:name="P369"/>
    <w:bookmarkEnd w:id="369"/>
    <w:p>
      <w:pPr>
        <w:pStyle w:val="0"/>
        <w:spacing w:before="240" w:lineRule="auto"/>
        <w:ind w:firstLine="540"/>
        <w:jc w:val="both"/>
      </w:pPr>
      <w:r>
        <w:rPr>
          <w:sz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40" w:lineRule="auto"/>
        <w:ind w:firstLine="540"/>
        <w:jc w:val="both"/>
      </w:pPr>
      <w:r>
        <w:rPr>
          <w:sz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40" w:lineRule="auto"/>
        <w:ind w:firstLine="540"/>
        <w:jc w:val="both"/>
      </w:pPr>
      <w:r>
        <w:rPr>
          <w:sz w:val="24"/>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40" w:lineRule="auto"/>
        <w:ind w:firstLine="540"/>
        <w:jc w:val="both"/>
      </w:pPr>
      <w:r>
        <w:rPr>
          <w:sz w:val="2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4"/>
        </w:rPr>
        <w:t xml:space="preserve">порядке</w:t>
      </w:r>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8) принимать вопреки установленному </w:t>
      </w:r>
      <w:hyperlink w:history="0" r:id="rId200"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4"/>
            <w:color w:val="0000ff"/>
          </w:rPr>
          <w:t xml:space="preserve">порядку</w:t>
        </w:r>
      </w:hyperlink>
      <w:r>
        <w:rPr>
          <w:sz w:val="24"/>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40" w:lineRule="auto"/>
        <w:ind w:firstLine="540"/>
        <w:jc w:val="both"/>
      </w:pPr>
      <w:r>
        <w:rPr>
          <w:sz w:val="24"/>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76" w:name="P376"/>
    <w:bookmarkEnd w:id="376"/>
    <w:p>
      <w:pPr>
        <w:pStyle w:val="0"/>
        <w:spacing w:before="240" w:lineRule="auto"/>
        <w:ind w:firstLine="540"/>
        <w:jc w:val="both"/>
      </w:pPr>
      <w:r>
        <w:rPr>
          <w:sz w:val="24"/>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информации</w:t>
        </w:r>
      </w:hyperlink>
      <w:r>
        <w:rPr>
          <w:sz w:val="24"/>
        </w:rPr>
        <w:t xml:space="preserve"> ограниченного доступа, ставшие им известными в связи с выполнением служебных обязанностей.</w:t>
      </w:r>
    </w:p>
    <w:p>
      <w:pPr>
        <w:pStyle w:val="0"/>
        <w:jc w:val="both"/>
      </w:pPr>
      <w:r>
        <w:rPr>
          <w:sz w:val="24"/>
        </w:rPr>
        <w:t xml:space="preserve">(часть 3 в ред. Федерального </w:t>
      </w:r>
      <w:hyperlink w:history="0" r:id="rId20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16.12.2019 N 432-ФЗ)</w:t>
      </w:r>
    </w:p>
    <w:p>
      <w:pPr>
        <w:pStyle w:val="0"/>
        <w:spacing w:before="240" w:lineRule="auto"/>
        <w:ind w:firstLine="540"/>
        <w:jc w:val="both"/>
      </w:pPr>
      <w:r>
        <w:rPr>
          <w:sz w:val="24"/>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пунктами 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3.1 введена Федеральным </w:t>
      </w:r>
      <w:hyperlink w:history="0" r:id="rId203"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03.11.2015 N 303-ФЗ)</w:t>
      </w:r>
    </w:p>
    <w:p>
      <w:pPr>
        <w:pStyle w:val="0"/>
        <w:spacing w:before="240" w:lineRule="auto"/>
        <w:ind w:firstLine="540"/>
        <w:jc w:val="both"/>
      </w:pPr>
      <w:r>
        <w:rPr>
          <w:sz w:val="24"/>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4"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4"/>
            <w:color w:val="0000ff"/>
          </w:rPr>
          <w:t xml:space="preserve">порядке</w:t>
        </w:r>
      </w:hyperlink>
      <w:r>
        <w:rPr>
          <w:sz w:val="24"/>
        </w:rPr>
        <w:t xml:space="preserve">, установленном Президентом Российской Федерации;</w:t>
      </w:r>
    </w:p>
    <w:p>
      <w:pPr>
        <w:pStyle w:val="0"/>
        <w:spacing w:before="240" w:lineRule="auto"/>
        <w:ind w:firstLine="540"/>
        <w:jc w:val="both"/>
      </w:pPr>
      <w:r>
        <w:rPr>
          <w:sz w:val="24"/>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международными договорами или федеральными </w:t>
      </w:r>
      <w:r>
        <w:rPr>
          <w:sz w:val="24"/>
        </w:rPr>
        <w:t xml:space="preserve">законами</w:t>
      </w:r>
      <w:r>
        <w:rPr>
          <w:sz w:val="24"/>
        </w:rPr>
        <w:t xml:space="preserve">.</w:t>
      </w:r>
    </w:p>
    <w:p>
      <w:pPr>
        <w:pStyle w:val="0"/>
        <w:jc w:val="both"/>
      </w:pPr>
      <w:r>
        <w:rPr>
          <w:sz w:val="24"/>
        </w:rPr>
        <w:t xml:space="preserve">(часть 3.2 введена Федеральным </w:t>
      </w:r>
      <w:hyperlink w:history="0" r:id="rId205"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06"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pPr>
        <w:pStyle w:val="0"/>
        <w:jc w:val="both"/>
      </w:pPr>
      <w:r>
        <w:rPr>
          <w:sz w:val="24"/>
        </w:rPr>
        <w:t xml:space="preserve">(в ред. Федерального </w:t>
      </w:r>
      <w:hyperlink w:history="0" r:id="rId2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4) иные случаи, предусмотренные федеральными законами.</w:t>
      </w:r>
    </w:p>
    <w:p>
      <w:pPr>
        <w:pStyle w:val="0"/>
        <w:jc w:val="both"/>
      </w:pPr>
      <w:r>
        <w:rPr>
          <w:sz w:val="24"/>
        </w:rPr>
        <w:t xml:space="preserve">(часть 3.3 введена Федеральным </w:t>
      </w:r>
      <w:hyperlink w:history="0" r:id="rId20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66" w:tooltip="1) замещать другие должности в органах государственной власти и органах местного самоуправления;">
        <w:r>
          <w:rPr>
            <w:sz w:val="24"/>
            <w:color w:val="0000ff"/>
          </w:rPr>
          <w:t xml:space="preserve">пунктами 1</w:t>
        </w:r>
      </w:hyperlink>
      <w:r>
        <w:rPr>
          <w:sz w:val="24"/>
        </w:rPr>
        <w:t xml:space="preserve">, </w:t>
      </w:r>
      <w:hyperlink w:history="0" w:anchor="P369"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4"/>
            <w:color w:val="0000ff"/>
          </w:rPr>
          <w:t xml:space="preserve">4</w:t>
        </w:r>
      </w:hyperlink>
      <w:r>
        <w:rPr>
          <w:sz w:val="24"/>
        </w:rPr>
        <w:t xml:space="preserve"> - </w:t>
      </w:r>
      <w:hyperlink w:history="0" w:anchor="P376"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4"/>
            <w:color w:val="0000ff"/>
          </w:rPr>
          <w:t xml:space="preserve">11 части 3</w:t>
        </w:r>
      </w:hyperlink>
      <w:r>
        <w:rPr>
          <w:sz w:val="24"/>
        </w:rPr>
        <w:t xml:space="preserve"> настоящей статьи.</w:t>
      </w:r>
    </w:p>
    <w:p>
      <w:pPr>
        <w:pStyle w:val="0"/>
        <w:jc w:val="both"/>
      </w:pPr>
      <w:r>
        <w:rPr>
          <w:sz w:val="24"/>
        </w:rPr>
        <w:t xml:space="preserve">(часть 3.3-1 введена Федеральным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законом</w:t>
        </w:r>
      </w:hyperlink>
      <w:r>
        <w:rPr>
          <w:sz w:val="24"/>
        </w:rPr>
        <w:t xml:space="preserve"> от 24.04.2020 N 143-ФЗ)</w:t>
      </w:r>
    </w:p>
    <w:p>
      <w:pPr>
        <w:pStyle w:val="0"/>
        <w:spacing w:before="240" w:lineRule="auto"/>
        <w:ind w:firstLine="540"/>
        <w:jc w:val="both"/>
      </w:pPr>
      <w:r>
        <w:rPr>
          <w:sz w:val="24"/>
        </w:rP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4"/>
        </w:rPr>
        <w:t xml:space="preserve">(в ред. Федеральных законов от 24.04.2020 </w:t>
      </w:r>
      <w:hyperlink w:history="0" r:id="rId211" w:tooltip="Федеральный закон от 24.04.2020 N 143-ФЗ &quot;О внесении изменений в статью 12.1 Федерального закона &quot;О противодействии коррупции&quot; {КонсультантПлюс}">
        <w:r>
          <w:rPr>
            <w:sz w:val="24"/>
            <w:color w:val="0000ff"/>
          </w:rPr>
          <w:t xml:space="preserve">N 143-ФЗ</w:t>
        </w:r>
      </w:hyperlink>
      <w:r>
        <w:rPr>
          <w:sz w:val="24"/>
        </w:rPr>
        <w:t xml:space="preserve">, от 08.08.2024 </w:t>
      </w:r>
      <w:hyperlink w:history="0" r:id="rId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40" w:lineRule="auto"/>
        <w:ind w:firstLine="540"/>
        <w:jc w:val="both"/>
      </w:pPr>
      <w:r>
        <w:rPr>
          <w:sz w:val="2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3.4 введена Федеральным </w:t>
      </w:r>
      <w:hyperlink w:history="0"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Федерального </w:t>
      </w:r>
      <w:hyperlink w:history="0" r:id="rId2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(в ред. Федерального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5) иные случаи, предусмотренные федеральными законами.</w:t>
      </w:r>
    </w:p>
    <w:p>
      <w:pPr>
        <w:pStyle w:val="0"/>
        <w:jc w:val="both"/>
      </w:pPr>
      <w:r>
        <w:rPr>
          <w:sz w:val="24"/>
        </w:rPr>
        <w:t xml:space="preserve">(часть 3.5 введена Федеральным </w:t>
      </w:r>
      <w:hyperlink w:history="0" r:id="rId217"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16.12.2019 N 432-ФЗ)</w:t>
      </w:r>
    </w:p>
    <w:p>
      <w:pPr>
        <w:pStyle w:val="0"/>
        <w:spacing w:before="240" w:lineRule="auto"/>
        <w:ind w:firstLine="540"/>
        <w:jc w:val="both"/>
      </w:pPr>
      <w:r>
        <w:rPr>
          <w:sz w:val="24"/>
        </w:rP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w:history="0" r:id="rId21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history="0" r:id="rId219"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4"/>
            <w:color w:val="0000ff"/>
          </w:rPr>
          <w:t xml:space="preserve">порядке</w:t>
        </w:r>
      </w:hyperlink>
      <w:r>
        <w:rPr>
          <w:sz w:val="24"/>
        </w:rPr>
        <w:t xml:space="preserve">, установленном настоящим Федеральным законом, другими федеральными законами и иными нормативными правовыми актами Российской Федерации.</w:t>
      </w:r>
    </w:p>
    <w:p>
      <w:pPr>
        <w:pStyle w:val="0"/>
        <w:jc w:val="both"/>
      </w:pPr>
      <w:r>
        <w:rPr>
          <w:sz w:val="24"/>
        </w:rPr>
        <w:t xml:space="preserve">(часть 4 в ред. Федерального </w:t>
      </w:r>
      <w:hyperlink w:history="0" r:id="rId2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4.1 ст. 12.1 см. </w:t>
            </w:r>
            <w:hyperlink w:history="0" r:id="rId221"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22" w:tooltip="Указ Президента РФ от 22.12.2015 N 650 (ред. от 03.07.2026)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4"/>
            <w:color w:val="0000ff"/>
          </w:rPr>
          <w:t xml:space="preserve">порядке</w:t>
        </w:r>
      </w:hyperlink>
      <w:r>
        <w:rPr>
          <w:sz w:val="24"/>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4"/>
        </w:rPr>
        <w:t xml:space="preserve">(часть 4.1 введена Федеральным </w:t>
      </w:r>
      <w:hyperlink w:history="0" r:id="rId22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законом</w:t>
        </w:r>
      </w:hyperlink>
      <w:r>
        <w:rPr>
          <w:sz w:val="24"/>
        </w:rPr>
        <w:t xml:space="preserve"> от 05.10.2015 N 285-ФЗ; в ред. Федерального </w:t>
      </w:r>
      <w:hyperlink w:history="0" r:id="rId224"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21" w:name="P421"/>
    <w:bookmarkEnd w:id="421"/>
    <w:p>
      <w:pPr>
        <w:pStyle w:val="0"/>
        <w:spacing w:before="240" w:lineRule="auto"/>
        <w:ind w:firstLine="540"/>
        <w:jc w:val="both"/>
      </w:pPr>
      <w:r>
        <w:rPr>
          <w:sz w:val="24"/>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4"/>
        </w:rPr>
        <w:t xml:space="preserve">(часть 4.1-1 введена Федеральным </w:t>
      </w:r>
      <w:hyperlink w:history="0" r:id="rId225"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законом</w:t>
        </w:r>
      </w:hyperlink>
      <w:r>
        <w:rPr>
          <w:sz w:val="24"/>
        </w:rPr>
        <w:t xml:space="preserve"> от 29.12.2022 N 591-ФЗ)</w:t>
      </w:r>
    </w:p>
    <w:p>
      <w:pPr>
        <w:pStyle w:val="0"/>
        <w:spacing w:before="240" w:lineRule="auto"/>
        <w:ind w:firstLine="540"/>
        <w:jc w:val="both"/>
      </w:pPr>
      <w:r>
        <w:rPr>
          <w:sz w:val="24"/>
        </w:rP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w:history="0" r:id="rId2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pPr>
        <w:pStyle w:val="0"/>
        <w:jc w:val="both"/>
      </w:pPr>
      <w:r>
        <w:rPr>
          <w:sz w:val="24"/>
        </w:rPr>
        <w:t xml:space="preserve">(часть 4.1-2 в ред. Федерального </w:t>
      </w:r>
      <w:hyperlink w:history="0" r:id="rId22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25" w:name="P425"/>
    <w:bookmarkEnd w:id="425"/>
    <w:p>
      <w:pPr>
        <w:pStyle w:val="0"/>
        <w:spacing w:before="240" w:lineRule="auto"/>
        <w:ind w:firstLine="540"/>
        <w:jc w:val="both"/>
      </w:pPr>
      <w:r>
        <w:rPr>
          <w:sz w:val="24"/>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w:history="0" r:id="rId2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pPr>
        <w:pStyle w:val="0"/>
        <w:jc w:val="both"/>
      </w:pPr>
      <w:r>
        <w:rPr>
          <w:sz w:val="24"/>
        </w:rPr>
        <w:t xml:space="preserve">(часть 4.2 в ред. Федерального </w:t>
      </w:r>
      <w:hyperlink w:history="0" r:id="rId22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4.3. Утратил силу с 1 января 2026 года. - Федеральный </w:t>
      </w:r>
      <w:hyperlink w:history="0" r:id="rId2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bookmarkStart w:id="428" w:name="P428"/>
    <w:bookmarkEnd w:id="428"/>
    <w:p>
      <w:pPr>
        <w:pStyle w:val="0"/>
        <w:spacing w:before="240" w:lineRule="auto"/>
        <w:ind w:firstLine="540"/>
        <w:jc w:val="both"/>
      </w:pPr>
      <w:r>
        <w:rPr>
          <w:sz w:val="24"/>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425"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
        <w:r>
          <w:rPr>
            <w:sz w:val="24"/>
            <w:color w:val="0000ff"/>
          </w:rPr>
          <w:t xml:space="preserve">частью 4.2</w:t>
        </w:r>
      </w:hyperlink>
      <w:r>
        <w:rPr>
          <w:sz w:val="24"/>
        </w:rP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jc w:val="both"/>
      </w:pPr>
      <w:r>
        <w:rPr>
          <w:sz w:val="24"/>
        </w:rPr>
        <w:t xml:space="preserve">(часть 4.4 введена Федеральным </w:t>
      </w:r>
      <w:hyperlink w:history="0" r:id="rId231"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4.5. При выявлении в результате проверки, осуществленной в соответствии с </w:t>
      </w:r>
      <w:hyperlink w:history="0" w:anchor="P428"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w:r>
          <w:rPr>
            <w:sz w:val="24"/>
            <w:color w:val="0000ff"/>
          </w:rPr>
          <w:t xml:space="preserve">частью 4.4</w:t>
        </w:r>
      </w:hyperlink>
      <w:r>
        <w:rPr>
          <w:sz w:val="24"/>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3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4"/>
        </w:rPr>
        <w:t xml:space="preserve">(часть 4.5 введена Федеральным </w:t>
      </w:r>
      <w:hyperlink w:history="0" r:id="rId23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4"/>
            <w:color w:val="0000ff"/>
          </w:rPr>
          <w:t xml:space="preserve">законом</w:t>
        </w:r>
      </w:hyperlink>
      <w:r>
        <w:rPr>
          <w:sz w:val="24"/>
        </w:rPr>
        <w:t xml:space="preserve"> от 03.04.2017 N 64-ФЗ; в ред. Федерального </w:t>
      </w:r>
      <w:hyperlink w:history="0" r:id="rId23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61"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4"/>
            <w:color w:val="0000ff"/>
          </w:rPr>
          <w:t xml:space="preserve">частями 1</w:t>
        </w:r>
      </w:hyperlink>
      <w:r>
        <w:rPr>
          <w:sz w:val="24"/>
        </w:rPr>
        <w:t xml:space="preserve"> - </w:t>
      </w:r>
      <w:hyperlink w:history="0" w:anchor="P421"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4"/>
            <w:color w:val="0000ff"/>
          </w:rPr>
          <w:t xml:space="preserve">4.1-1</w:t>
        </w:r>
      </w:hyperlink>
      <w:r>
        <w:rPr>
          <w:sz w:val="24"/>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частями 3</w:t>
        </w:r>
      </w:hyperlink>
      <w:r>
        <w:rPr>
          <w:sz w:val="24"/>
        </w:rPr>
        <w:t xml:space="preserve"> - </w:t>
      </w:r>
      <w:hyperlink w:history="0" w:anchor="P48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4"/>
            <w:color w:val="0000ff"/>
          </w:rPr>
          <w:t xml:space="preserve">6 статьи 13</w:t>
        </w:r>
      </w:hyperlink>
      <w:r>
        <w:rPr>
          <w:sz w:val="24"/>
        </w:rPr>
        <w:t xml:space="preserve"> настоящего Федерального закона, если иное не предусмотрено федеральными конституционными законами,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05.10.2015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03.11.2015 </w:t>
      </w:r>
      <w:hyperlink w:history="0" r:id="rId238"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rPr>
        <w:t xml:space="preserve">, от 29.12.2022 </w:t>
      </w:r>
      <w:hyperlink w:history="0" r:id="rId2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4"/>
            <w:color w:val="0000ff"/>
          </w:rPr>
          <w:t xml:space="preserve">N 591-ФЗ</w:t>
        </w:r>
      </w:hyperlink>
      <w:r>
        <w:rPr>
          <w:sz w:val="24"/>
        </w:rPr>
        <w:t xml:space="preserve">, от 10.07.2023 </w:t>
      </w:r>
      <w:hyperlink w:history="0" r:id="rId24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4"/>
        </w:rPr>
        <w:t xml:space="preserve">(часть 6 введена Федеральным </w:t>
      </w:r>
      <w:hyperlink w:history="0" r:id="rId241" w:tooltip="Федеральный закон от 30.10.2018 N 382-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30.10.2018 N 382-ФЗ)</w:t>
      </w:r>
    </w:p>
    <w:p>
      <w:pPr>
        <w:pStyle w:val="0"/>
        <w:ind w:firstLine="540"/>
        <w:jc w:val="both"/>
      </w:pPr>
      <w:r>
        <w:rPr>
          <w:sz w:val="24"/>
        </w:rPr>
      </w:r>
    </w:p>
    <w:p>
      <w:pPr>
        <w:pStyle w:val="2"/>
        <w:outlineLvl w:val="0"/>
        <w:ind w:firstLine="540"/>
        <w:jc w:val="both"/>
      </w:pPr>
      <w:r>
        <w:rPr>
          <w:sz w:val="24"/>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(введена Федеральным </w:t>
      </w:r>
      <w:hyperlink w:history="0"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4"/>
        </w:rPr>
        <w:t xml:space="preserve">порядке</w:t>
      </w:r>
      <w:r>
        <w:rPr>
          <w:sz w:val="24"/>
        </w:rPr>
        <w:t xml:space="preserve">, предусмотренном нормативными правовыми актами федеральных государственных органов.</w:t>
      </w:r>
    </w:p>
    <w:p>
      <w:pPr>
        <w:pStyle w:val="0"/>
        <w:ind w:firstLine="540"/>
        <w:jc w:val="both"/>
      </w:pPr>
      <w:r>
        <w:rPr>
          <w:sz w:val="24"/>
        </w:rPr>
      </w:r>
    </w:p>
    <w:p>
      <w:pPr>
        <w:pStyle w:val="2"/>
        <w:outlineLvl w:val="0"/>
        <w:ind w:firstLine="540"/>
        <w:jc w:val="both"/>
      </w:pPr>
      <w:r>
        <w:rPr>
          <w:sz w:val="24"/>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4"/>
        </w:rPr>
        <w:t xml:space="preserve">(в ред. Федерального </w:t>
      </w:r>
      <w:hyperlink w:history="0"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ind w:firstLine="540"/>
        <w:jc w:val="both"/>
      </w:pPr>
      <w:r>
        <w:rPr>
          <w:sz w:val="24"/>
        </w:rPr>
      </w:r>
    </w:p>
    <w:p>
      <w:pPr>
        <w:pStyle w:val="0"/>
        <w:ind w:firstLine="540"/>
        <w:jc w:val="both"/>
      </w:pPr>
      <w:r>
        <w:rPr>
          <w:sz w:val="24"/>
        </w:rPr>
        <w:t xml:space="preserve">(введена Федеральным </w:t>
      </w:r>
      <w:hyperlink w:history="0"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48" w:name="P448"/>
    <w:bookmarkEnd w:id="448"/>
    <w:p>
      <w:pPr>
        <w:pStyle w:val="0"/>
        <w:ind w:firstLine="540"/>
        <w:jc w:val="both"/>
      </w:pPr>
      <w:hyperlink w:history="0" r:id="rId24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05.10.2015 </w:t>
      </w:r>
      <w:hyperlink w:history="0" r:id="rId24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rPr>
        <w:t xml:space="preserve">, от 03.07.2016 </w:t>
      </w:r>
      <w:hyperlink w:history="0" r:id="rId24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4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4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5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4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5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4"/>
        </w:rPr>
      </w:r>
    </w:p>
    <w:p>
      <w:pPr>
        <w:pStyle w:val="0"/>
        <w:ind w:firstLine="540"/>
        <w:jc w:val="both"/>
      </w:pPr>
      <w:r>
        <w:rPr>
          <w:sz w:val="24"/>
        </w:rPr>
        <w:t xml:space="preserve">(в ред. Федерального </w:t>
      </w:r>
      <w:hyperlink w:history="0" r:id="rId25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p>
      <w:pPr>
        <w:pStyle w:val="0"/>
        <w:ind w:firstLine="540"/>
        <w:jc w:val="both"/>
      </w:pPr>
      <w:r>
        <w:rPr>
          <w:sz w:val="24"/>
        </w:rP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53"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пунктом 5 части 1 статьи 16</w:t>
        </w:r>
      </w:hyperlink>
      <w:r>
        <w:rPr>
          <w:sz w:val="24"/>
        </w:rPr>
        <w:t xml:space="preserve">, </w:t>
      </w:r>
      <w:hyperlink w:history="0" r:id="rId254"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статьями 17</w:t>
        </w:r>
      </w:hyperlink>
      <w:r>
        <w:rPr>
          <w:sz w:val="24"/>
        </w:rPr>
        <w:t xml:space="preserve">, </w:t>
      </w:r>
      <w:hyperlink w:history="0" r:id="rId255"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18</w:t>
        </w:r>
      </w:hyperlink>
      <w:r>
        <w:rPr>
          <w:sz w:val="24"/>
        </w:rPr>
        <w:t xml:space="preserve">, </w:t>
      </w:r>
      <w:hyperlink w:history="0" r:id="rId256"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w:t>
        </w:r>
      </w:hyperlink>
      <w:r>
        <w:rPr>
          <w:sz w:val="24"/>
        </w:rPr>
        <w:t xml:space="preserve"> и </w:t>
      </w:r>
      <w:hyperlink w:history="0" r:id="rId257"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20.1</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ind w:firstLine="540"/>
        <w:jc w:val="both"/>
      </w:pPr>
      <w:r>
        <w:rPr>
          <w:sz w:val="24"/>
        </w:rPr>
      </w:r>
    </w:p>
    <w:p>
      <w:pPr>
        <w:pStyle w:val="2"/>
        <w:outlineLvl w:val="0"/>
        <w:ind w:firstLine="540"/>
        <w:jc w:val="both"/>
      </w:pPr>
      <w:r>
        <w:rPr>
          <w:sz w:val="24"/>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5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bookmarkStart w:id="465" w:name="P465"/>
    <w:bookmarkEnd w:id="465"/>
    <w:p>
      <w:pPr>
        <w:pStyle w:val="0"/>
        <w:ind w:firstLine="540"/>
        <w:jc w:val="both"/>
      </w:pPr>
      <w:hyperlink w:history="0" r:id="rId25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1</w:t>
        </w:r>
      </w:hyperlink>
      <w:r>
        <w:rPr>
          <w:sz w:val="24"/>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4"/>
        </w:rPr>
        <w:t xml:space="preserve">(в ред. Федеральных законов от 15.02.2016 </w:t>
      </w:r>
      <w:hyperlink w:history="0" r:id="rId260" w:tooltip="Федеральный закон от 15.02.2016 N 24-ФЗ &quot;О внесении изменения в статью 12.5 Федерального закона &quot;О противодействии коррупции&quot; {КонсультантПлюс}">
        <w:r>
          <w:rPr>
            <w:sz w:val="24"/>
            <w:color w:val="0000ff"/>
          </w:rPr>
          <w:t xml:space="preserve">N 24-ФЗ</w:t>
        </w:r>
      </w:hyperlink>
      <w:r>
        <w:rPr>
          <w:sz w:val="24"/>
        </w:rPr>
        <w:t xml:space="preserve">, от 03.07.2016 </w:t>
      </w:r>
      <w:hyperlink w:history="0" r:id="rId26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28.12.2022 </w:t>
      </w:r>
      <w:hyperlink w:history="0" r:id="rId26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63"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Положения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4"/>
        </w:rPr>
        <w:t xml:space="preserve">(часть 2 введена Федеральным </w:t>
      </w:r>
      <w:hyperlink w:history="0" r:id="rId264"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3. Требования </w:t>
      </w:r>
      <w:hyperlink w:history="0" w:anchor="P46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
        <w:r>
          <w:rPr>
            <w:sz w:val="24"/>
            <w:color w:val="0000ff"/>
          </w:rPr>
          <w:t xml:space="preserve">части 1</w:t>
        </w:r>
      </w:hyperlink>
      <w:r>
        <w:rPr>
          <w:sz w:val="24"/>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4"/>
        </w:rPr>
        <w:t xml:space="preserve">(часть 3 введена Федеральным </w:t>
      </w:r>
      <w:hyperlink w:history="0" r:id="rId26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законом</w:t>
        </w:r>
      </w:hyperlink>
      <w:r>
        <w:rPr>
          <w:sz w:val="24"/>
        </w:rPr>
        <w:t xml:space="preserve"> от 04.06.2018 N 133-ФЗ)</w:t>
      </w:r>
    </w:p>
    <w:p>
      <w:pPr>
        <w:pStyle w:val="0"/>
        <w:ind w:firstLine="540"/>
        <w:jc w:val="both"/>
      </w:pPr>
      <w:r>
        <w:rPr>
          <w:sz w:val="24"/>
        </w:rPr>
      </w:r>
    </w:p>
    <w:p>
      <w:pPr>
        <w:pStyle w:val="2"/>
        <w:outlineLvl w:val="0"/>
        <w:ind w:firstLine="540"/>
        <w:jc w:val="both"/>
      </w:pPr>
      <w:r>
        <w:rPr>
          <w:sz w:val="24"/>
        </w:rPr>
        <w:t xml:space="preserve">Статья 13. Ответственность физических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2. Физическое лицо, совершившее коррупционное правонарушение, по решению суда может быть лишено в соответствии с </w:t>
      </w:r>
      <w:hyperlink w:history="0" r:id="rId26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 права занимать определенные должности государственной и муниципальной службы.</w:t>
      </w:r>
    </w:p>
    <w:bookmarkStart w:id="476" w:name="P476"/>
    <w:bookmarkEnd w:id="476"/>
    <w:p>
      <w:pPr>
        <w:pStyle w:val="0"/>
        <w:spacing w:before="240" w:lineRule="auto"/>
        <w:ind w:firstLine="540"/>
        <w:jc w:val="both"/>
      </w:pPr>
      <w:r>
        <w:rPr>
          <w:sz w:val="24"/>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7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4"/>
            <w:color w:val="0000ff"/>
          </w:rPr>
          <w:t xml:space="preserve">обстоятельств</w:t>
        </w:r>
      </w:hyperlink>
      <w:r>
        <w:rPr>
          <w:sz w:val="24"/>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4"/>
        </w:rPr>
        <w:t xml:space="preserve">(часть 3 введена Федеральным </w:t>
      </w:r>
      <w:hyperlink w:history="0" r:id="rId26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78" w:name="P478"/>
    <w:bookmarkEnd w:id="478"/>
    <w:p>
      <w:pPr>
        <w:pStyle w:val="0"/>
        <w:spacing w:before="240" w:lineRule="auto"/>
        <w:ind w:firstLine="540"/>
        <w:jc w:val="both"/>
      </w:pPr>
      <w:r>
        <w:rPr>
          <w:sz w:val="24"/>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4"/>
        </w:rPr>
        <w:t xml:space="preserve">(часть 4 введена Федеральным </w:t>
      </w:r>
      <w:hyperlink w:history="0"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spacing w:before="240" w:lineRule="auto"/>
        <w:ind w:firstLine="540"/>
        <w:jc w:val="both"/>
      </w:pPr>
      <w:r>
        <w:rPr>
          <w:sz w:val="24"/>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4"/>
        </w:rPr>
        <w:t xml:space="preserve">(часть 5 введена Федеральным </w:t>
      </w:r>
      <w:hyperlink w:history="0" r:id="rId26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bookmarkStart w:id="482" w:name="P482"/>
    <w:bookmarkEnd w:id="482"/>
    <w:p>
      <w:pPr>
        <w:pStyle w:val="0"/>
        <w:spacing w:before="240" w:lineRule="auto"/>
        <w:ind w:firstLine="540"/>
        <w:jc w:val="both"/>
      </w:pPr>
      <w:r>
        <w:rPr>
          <w:sz w:val="24"/>
        </w:rPr>
        <w:t xml:space="preserve">6. Физическое лицо, указанное в </w:t>
      </w:r>
      <w:hyperlink w:history="0" w:anchor="P47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4"/>
            <w:color w:val="0000ff"/>
          </w:rPr>
          <w:t xml:space="preserve">части 3</w:t>
        </w:r>
      </w:hyperlink>
      <w:r>
        <w:rPr>
          <w:sz w:val="24"/>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4"/>
        </w:rPr>
        <w:t xml:space="preserve">(часть 6 введена Федеральным </w:t>
      </w:r>
      <w:hyperlink w:history="0" r:id="rId27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10.07.2023 N 286-ФЗ)</w:t>
      </w:r>
    </w:p>
    <w:p>
      <w:pPr>
        <w:pStyle w:val="0"/>
        <w:ind w:firstLine="540"/>
        <w:jc w:val="both"/>
      </w:pPr>
      <w:r>
        <w:rPr>
          <w:sz w:val="24"/>
        </w:rPr>
      </w:r>
    </w:p>
    <w:p>
      <w:pPr>
        <w:pStyle w:val="2"/>
        <w:outlineLvl w:val="0"/>
        <w:ind w:firstLine="540"/>
        <w:jc w:val="both"/>
      </w:pPr>
      <w:r>
        <w:rPr>
          <w:sz w:val="24"/>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4"/>
        </w:rPr>
      </w:r>
    </w:p>
    <w:p>
      <w:pPr>
        <w:pStyle w:val="0"/>
        <w:ind w:firstLine="540"/>
        <w:jc w:val="both"/>
      </w:pPr>
      <w:r>
        <w:rPr>
          <w:sz w:val="24"/>
        </w:rPr>
        <w:t xml:space="preserve">(введена Федеральным </w:t>
      </w:r>
      <w:hyperlink w:history="0" r:id="rId27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21.11.2011 N 329-ФЗ)</w:t>
      </w:r>
    </w:p>
    <w:p>
      <w:pPr>
        <w:pStyle w:val="0"/>
        <w:ind w:firstLine="540"/>
        <w:jc w:val="both"/>
      </w:pPr>
      <w:r>
        <w:rPr>
          <w:sz w:val="24"/>
        </w:rPr>
      </w:r>
    </w:p>
    <w:p>
      <w:pPr>
        <w:pStyle w:val="0"/>
        <w:ind w:firstLine="540"/>
        <w:jc w:val="both"/>
      </w:pPr>
      <w:r>
        <w:rPr>
          <w:sz w:val="24"/>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ч. 1 ст. 13.1 см. </w:t>
            </w:r>
            <w:hyperlink w:history="0" r:id="rId272" w:tooltip="Постановление Конституционного Суда РФ от 26.12.2025 N 51-П &quot;По делу о проверке конституционности статьи 10, частей 1, 2, 4 - 6 статьи 11, части 4.1 статьи 12.1 и пункта 1 части 1 статьи 13.1 Федерального закона &quot;О противодействии коррупции&quot;, части 10 статьи 29 Федерального закона &quot;Об общих принципах организации местного самоуправления в единой системе публичной власти&quot;, а также части 1 статьи 34, статьи 35 и части 7.1 статьи 40 Федерального закона &quot;Об общих принципах организации местного самоуправления в Р {КонсультантПлюс}">
              <w:r>
                <w:rPr>
                  <w:sz w:val="24"/>
                  <w:color w:val="0000ff"/>
                </w:rPr>
                <w:t xml:space="preserve">Постановление</w:t>
              </w:r>
            </w:hyperlink>
            <w:r>
              <w:rPr>
                <w:sz w:val="24"/>
                <w:color w:val="392c69"/>
              </w:rPr>
              <w:t xml:space="preserve"> КС РФ от 26.12.2025 N 51-П.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4"/>
        </w:rPr>
        <w:t xml:space="preserve">(в ред. Федеральных законов от 26.07.2019 </w:t>
      </w:r>
      <w:hyperlink w:history="0" r:id="rId274" w:tooltip="Федеральный закон от 26.07.2019 N 228-ФЗ (ред. от 20.03.2025)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4"/>
            <w:color w:val="0000ff"/>
          </w:rPr>
          <w:t xml:space="preserve">N 228-ФЗ</w:t>
        </w:r>
      </w:hyperlink>
      <w:r>
        <w:rPr>
          <w:sz w:val="24"/>
        </w:rPr>
        <w:t xml:space="preserve">, от 10.07.2023 </w:t>
      </w:r>
      <w:hyperlink w:history="0" r:id="rId275"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rPr>
        <w:t xml:space="preserve">, от 28.12.2025 </w:t>
      </w:r>
      <w:hyperlink w:history="0" r:id="rId27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40" w:lineRule="auto"/>
        <w:ind w:firstLine="540"/>
        <w:jc w:val="both"/>
      </w:pPr>
      <w:r>
        <w:rPr>
          <w:sz w:val="24"/>
        </w:rPr>
        <w:t xml:space="preserve">4) осуществления лицом предпринимательской деятельности;</w:t>
      </w:r>
    </w:p>
    <w:p>
      <w:pPr>
        <w:pStyle w:val="0"/>
        <w:spacing w:before="240" w:lineRule="auto"/>
        <w:ind w:firstLine="540"/>
        <w:jc w:val="both"/>
      </w:pPr>
      <w:r>
        <w:rPr>
          <w:sz w:val="24"/>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77"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3 введена Федеральным </w:t>
      </w:r>
      <w:hyperlink w:history="0" r:id="rId27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ind w:firstLine="540"/>
        <w:jc w:val="both"/>
      </w:pPr>
      <w:r>
        <w:rPr>
          <w:sz w:val="24"/>
        </w:rPr>
      </w:r>
    </w:p>
    <w:p>
      <w:pPr>
        <w:pStyle w:val="2"/>
        <w:outlineLvl w:val="0"/>
        <w:ind w:firstLine="540"/>
        <w:jc w:val="both"/>
      </w:pPr>
      <w:r>
        <w:rPr>
          <w:sz w:val="24"/>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4"/>
        </w:rPr>
        <w:t xml:space="preserve">(в ред. Федеральных законов от 03.07.2016 </w:t>
      </w:r>
      <w:hyperlink w:history="0" r:id="rId27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28.12.2025 </w:t>
      </w:r>
      <w:hyperlink w:history="0" r:id="rId28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28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hyperlink w:history="0" r:id="rId283"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1</w:t>
        </w:r>
      </w:hyperlink>
      <w:r>
        <w:rPr>
          <w:sz w:val="24"/>
        </w:rPr>
        <w:t xml:space="preserve">.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4"/>
        </w:rPr>
        <w:t xml:space="preserve">(в ред. Федеральных законов от 03.07.2016 </w:t>
      </w:r>
      <w:hyperlink w:history="0" r:id="rId28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04.06.2018 </w:t>
      </w:r>
      <w:hyperlink w:history="0" r:id="rId28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28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8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78" w:tooltip="Статья 15. Реестр лиц, уволенных в связи с утратой доверия">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(часть 2 введена Федеральным </w:t>
      </w:r>
      <w:hyperlink w:history="0" r:id="rId28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 в ред. Федеральных законов от 28.12.2022 </w:t>
      </w:r>
      <w:hyperlink w:history="0" r:id="rId2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2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13.3. Обязанность организаций принимать меры по предупреждению коррупции</w:t>
      </w:r>
    </w:p>
    <w:p>
      <w:pPr>
        <w:pStyle w:val="0"/>
        <w:ind w:firstLine="540"/>
        <w:jc w:val="both"/>
      </w:pPr>
      <w:r>
        <w:rPr>
          <w:sz w:val="24"/>
        </w:rPr>
      </w:r>
    </w:p>
    <w:p>
      <w:pPr>
        <w:pStyle w:val="0"/>
        <w:ind w:firstLine="540"/>
        <w:jc w:val="both"/>
      </w:pPr>
      <w:r>
        <w:rPr>
          <w:sz w:val="24"/>
        </w:rPr>
        <w:t xml:space="preserve">(введена Федеральным </w:t>
      </w:r>
      <w:hyperlink w:history="0" r:id="rId29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1. Организации обязаны разрабатывать и принимать меры по предупреждению коррупции.</w:t>
      </w:r>
    </w:p>
    <w:p>
      <w:pPr>
        <w:pStyle w:val="0"/>
        <w:spacing w:before="240" w:lineRule="auto"/>
        <w:ind w:firstLine="540"/>
        <w:jc w:val="both"/>
      </w:pPr>
      <w:r>
        <w:rPr>
          <w:sz w:val="24"/>
        </w:rPr>
        <w:t xml:space="preserve">2. Меры по предупреждению коррупции, принимаемые в организации, могут включать:</w:t>
      </w:r>
    </w:p>
    <w:p>
      <w:pPr>
        <w:pStyle w:val="0"/>
        <w:spacing w:before="240" w:lineRule="auto"/>
        <w:ind w:firstLine="540"/>
        <w:jc w:val="both"/>
      </w:pPr>
      <w:r>
        <w:rPr>
          <w:sz w:val="24"/>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40" w:lineRule="auto"/>
        <w:ind w:firstLine="540"/>
        <w:jc w:val="both"/>
      </w:pPr>
      <w:r>
        <w:rPr>
          <w:sz w:val="24"/>
        </w:rPr>
        <w:t xml:space="preserve">2) сотрудничество организации с правоохранительными органами;</w:t>
      </w:r>
    </w:p>
    <w:p>
      <w:pPr>
        <w:pStyle w:val="0"/>
        <w:spacing w:before="240" w:lineRule="auto"/>
        <w:ind w:firstLine="540"/>
        <w:jc w:val="both"/>
      </w:pPr>
      <w:r>
        <w:rPr>
          <w:sz w:val="24"/>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40" w:lineRule="auto"/>
        <w:ind w:firstLine="540"/>
        <w:jc w:val="both"/>
      </w:pPr>
      <w:r>
        <w:rPr>
          <w:sz w:val="24"/>
        </w:rPr>
        <w:t xml:space="preserve">4) принятие кодекса этики и служебного поведения работников организации;</w:t>
      </w:r>
    </w:p>
    <w:p>
      <w:pPr>
        <w:pStyle w:val="0"/>
        <w:spacing w:before="240" w:lineRule="auto"/>
        <w:ind w:firstLine="540"/>
        <w:jc w:val="both"/>
      </w:pPr>
      <w:r>
        <w:rPr>
          <w:sz w:val="24"/>
        </w:rPr>
        <w:t xml:space="preserve">5) предотвращение и урегулирование конфликта интересов;</w:t>
      </w:r>
    </w:p>
    <w:p>
      <w:pPr>
        <w:pStyle w:val="0"/>
        <w:spacing w:before="240" w:lineRule="auto"/>
        <w:ind w:firstLine="540"/>
        <w:jc w:val="both"/>
      </w:pPr>
      <w:r>
        <w:rPr>
          <w:sz w:val="24"/>
        </w:rPr>
        <w:t xml:space="preserve">6) недопущение составления неофициальной отчетности и использования поддельных документов.</w:t>
      </w:r>
    </w:p>
    <w:p>
      <w:pPr>
        <w:pStyle w:val="0"/>
        <w:ind w:firstLine="540"/>
        <w:jc w:val="both"/>
      </w:pPr>
      <w:r>
        <w:rPr>
          <w:sz w:val="24"/>
        </w:rPr>
      </w:r>
    </w:p>
    <w:p>
      <w:pPr>
        <w:pStyle w:val="2"/>
        <w:outlineLvl w:val="0"/>
        <w:ind w:firstLine="540"/>
        <w:jc w:val="both"/>
      </w:pPr>
      <w:r>
        <w:rPr>
          <w:sz w:val="24"/>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2"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w:t>
      </w:r>
    </w:p>
    <w:p>
      <w:pPr>
        <w:pStyle w:val="0"/>
        <w:ind w:firstLine="540"/>
        <w:jc w:val="both"/>
      </w:pPr>
      <w:r>
        <w:rPr>
          <w:sz w:val="24"/>
        </w:rPr>
      </w:r>
    </w:p>
    <w:bookmarkStart w:id="531" w:name="P531"/>
    <w:bookmarkEnd w:id="531"/>
    <w:p>
      <w:pPr>
        <w:pStyle w:val="0"/>
        <w:ind w:firstLine="540"/>
        <w:jc w:val="both"/>
      </w:pPr>
      <w:r>
        <w:rPr>
          <w:sz w:val="24"/>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532" w:name="P532"/>
    <w:bookmarkEnd w:id="532"/>
    <w:p>
      <w:pPr>
        <w:pStyle w:val="0"/>
        <w:spacing w:before="240" w:lineRule="auto"/>
        <w:ind w:firstLine="540"/>
        <w:jc w:val="both"/>
      </w:pPr>
      <w:r>
        <w:rPr>
          <w:sz w:val="24"/>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history="0" w:anchor="P171" w:tooltip="Статья 8. Представление сведений о доходах, об имуществе и обязательствах имущественного характера">
        <w:r>
          <w:rPr>
            <w:sz w:val="24"/>
            <w:color w:val="0000ff"/>
          </w:rPr>
          <w:t xml:space="preserve">законом</w:t>
        </w:r>
      </w:hyperlink>
      <w:r>
        <w:rPr>
          <w:sz w:val="24"/>
        </w:rPr>
        <w:t xml:space="preserve">, и сведения о расходах, предусмотренные Федеральным </w:t>
      </w:r>
      <w:hyperlink w:history="0" r:id="rId29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pPr>
        <w:pStyle w:val="0"/>
        <w:jc w:val="both"/>
      </w:pPr>
      <w:r>
        <w:rPr>
          <w:sz w:val="24"/>
        </w:rPr>
        <w:t xml:space="preserve">(в ред. Федерального </w:t>
      </w:r>
      <w:hyperlink w:history="0" r:id="rId29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532"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законом от 3 декабря 2012 года N 230-ФЗ &quot;О контроле за соответствием расх...">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соблюдения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4"/>
            <w:color w:val="0000ff"/>
          </w:rPr>
          <w:t xml:space="preserve">пунктами 1</w:t>
        </w:r>
      </w:hyperlink>
      <w:r>
        <w:rPr>
          <w:sz w:val="24"/>
        </w:rPr>
        <w:t xml:space="preserve"> и </w:t>
      </w:r>
      <w:hyperlink w:history="0"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4"/>
            <w:color w:val="0000ff"/>
          </w:rPr>
          <w:t xml:space="preserve">1.1 части 1 статьи 7.1</w:t>
        </w:r>
      </w:hyperlink>
      <w:r>
        <w:rPr>
          <w:sz w:val="24"/>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4"/>
        </w:rPr>
        <w:t xml:space="preserve">(в ред. Федерального </w:t>
      </w:r>
      <w:hyperlink w:history="0" r:id="rId29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p>
      <w:pPr>
        <w:pStyle w:val="0"/>
        <w:spacing w:before="240" w:lineRule="auto"/>
        <w:ind w:firstLine="540"/>
        <w:jc w:val="both"/>
      </w:pPr>
      <w:r>
        <w:rPr>
          <w:sz w:val="24"/>
        </w:rPr>
        <w:t xml:space="preserve">2. Проверки, предусмотренные </w:t>
      </w:r>
      <w:hyperlink w:history="0" w:anchor="P531"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4"/>
            <w:color w:val="0000ff"/>
          </w:rPr>
          <w:t xml:space="preserve">частью 1</w:t>
        </w:r>
      </w:hyperlink>
      <w:r>
        <w:rPr>
          <w:sz w:val="24"/>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4"/>
        </w:rPr>
      </w:r>
    </w:p>
    <w:p>
      <w:pPr>
        <w:pStyle w:val="2"/>
        <w:outlineLvl w:val="0"/>
        <w:ind w:firstLine="540"/>
        <w:jc w:val="both"/>
      </w:pPr>
      <w:r>
        <w:rPr>
          <w:sz w:val="24"/>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4"/>
        </w:rPr>
      </w:r>
    </w:p>
    <w:p>
      <w:pPr>
        <w:pStyle w:val="0"/>
        <w:ind w:firstLine="540"/>
        <w:jc w:val="both"/>
      </w:pPr>
      <w:r>
        <w:rPr>
          <w:sz w:val="24"/>
        </w:rPr>
        <w:t xml:space="preserve">(введена Федеральным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13.06.2023 N 258-ФЗ)</w:t>
      </w:r>
    </w:p>
    <w:p>
      <w:pPr>
        <w:pStyle w:val="0"/>
        <w:ind w:firstLine="540"/>
        <w:jc w:val="both"/>
      </w:pPr>
      <w:r>
        <w:rPr>
          <w:sz w:val="24"/>
        </w:rPr>
      </w:r>
    </w:p>
    <w:bookmarkStart w:id="543" w:name="P543"/>
    <w:bookmarkEnd w:id="543"/>
    <w:p>
      <w:pPr>
        <w:pStyle w:val="0"/>
        <w:ind w:firstLine="540"/>
        <w:jc w:val="both"/>
      </w:pPr>
      <w:r>
        <w:rPr>
          <w:sz w:val="24"/>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544" w:name="P544"/>
    <w:bookmarkEnd w:id="544"/>
    <w:p>
      <w:pPr>
        <w:pStyle w:val="0"/>
        <w:spacing w:before="240" w:lineRule="auto"/>
        <w:ind w:firstLine="540"/>
        <w:jc w:val="both"/>
      </w:pPr>
      <w:r>
        <w:rPr>
          <w:sz w:val="24"/>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545" w:name="P545"/>
    <w:bookmarkEnd w:id="545"/>
    <w:p>
      <w:pPr>
        <w:pStyle w:val="0"/>
        <w:spacing w:before="240" w:lineRule="auto"/>
        <w:ind w:firstLine="540"/>
        <w:jc w:val="both"/>
      </w:pPr>
      <w:r>
        <w:rPr>
          <w:sz w:val="24"/>
        </w:rPr>
        <w:t xml:space="preserve">3. В случаях, предусмотренных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материалы, полученные соответственно после завершения проверки, предусмотренной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частями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частях 1</w:t>
        </w:r>
      </w:hyperlink>
      <w:r>
        <w:rPr>
          <w:sz w:val="24"/>
        </w:rPr>
        <w:t xml:space="preserve"> и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2</w:t>
        </w:r>
      </w:hyperlink>
      <w:r>
        <w:rPr>
          <w:sz w:val="24"/>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546" w:name="P546"/>
    <w:bookmarkEnd w:id="546"/>
    <w:p>
      <w:pPr>
        <w:pStyle w:val="0"/>
        <w:spacing w:before="240" w:lineRule="auto"/>
        <w:ind w:firstLine="540"/>
        <w:jc w:val="both"/>
      </w:pPr>
      <w:r>
        <w:rPr>
          <w:sz w:val="24"/>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материалов в отношении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547" w:name="P547"/>
    <w:bookmarkEnd w:id="547"/>
    <w:p>
      <w:pPr>
        <w:pStyle w:val="0"/>
        <w:spacing w:before="240" w:lineRule="auto"/>
        <w:ind w:firstLine="540"/>
        <w:jc w:val="both"/>
      </w:pPr>
      <w:r>
        <w:rPr>
          <w:sz w:val="24"/>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 в письменной форме уведомить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о принятом в отношении его решении.</w:t>
      </w:r>
    </w:p>
    <w:p>
      <w:pPr>
        <w:pStyle w:val="0"/>
        <w:spacing w:before="240" w:lineRule="auto"/>
        <w:ind w:firstLine="540"/>
        <w:jc w:val="both"/>
      </w:pPr>
      <w:r>
        <w:rPr>
          <w:sz w:val="24"/>
        </w:rPr>
        <w:t xml:space="preserve">6.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проводится прокурорами.</w:t>
      </w:r>
    </w:p>
    <w:p>
      <w:pPr>
        <w:pStyle w:val="0"/>
        <w:spacing w:before="240" w:lineRule="auto"/>
        <w:ind w:firstLine="540"/>
        <w:jc w:val="both"/>
      </w:pPr>
      <w:r>
        <w:rPr>
          <w:sz w:val="24"/>
        </w:rPr>
        <w:t xml:space="preserve">7. Проверка, указанная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8.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вправе:</w:t>
      </w:r>
    </w:p>
    <w:p>
      <w:pPr>
        <w:pStyle w:val="0"/>
        <w:spacing w:before="240" w:lineRule="auto"/>
        <w:ind w:firstLine="540"/>
        <w:jc w:val="both"/>
      </w:pPr>
      <w:r>
        <w:rPr>
          <w:sz w:val="24"/>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553" w:name="P553"/>
    <w:bookmarkEnd w:id="553"/>
    <w:p>
      <w:pPr>
        <w:pStyle w:val="0"/>
        <w:spacing w:before="240" w:lineRule="auto"/>
        <w:ind w:firstLine="540"/>
        <w:jc w:val="both"/>
      </w:pPr>
      <w:r>
        <w:rPr>
          <w:sz w:val="24"/>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40" w:lineRule="auto"/>
        <w:ind w:firstLine="540"/>
        <w:jc w:val="both"/>
      </w:pPr>
      <w:r>
        <w:rPr>
          <w:sz w:val="24"/>
        </w:rPr>
        <w:t xml:space="preserve">9.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проверяемое лицо, указанное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течение трех рабочих дней со дня получения уведомления, предусмотренного </w:t>
      </w:r>
      <w:hyperlink w:history="0" w:anchor="P547"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4"/>
            <w:color w:val="0000ff"/>
          </w:rPr>
          <w:t xml:space="preserve">частью 5</w:t>
        </w:r>
      </w:hyperlink>
      <w:r>
        <w:rPr>
          <w:sz w:val="24"/>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40" w:lineRule="auto"/>
        <w:ind w:firstLine="540"/>
        <w:jc w:val="both"/>
      </w:pPr>
      <w:r>
        <w:rPr>
          <w:sz w:val="24"/>
        </w:rPr>
        <w:t xml:space="preserve">10.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обязаны:</w:t>
      </w:r>
    </w:p>
    <w:p>
      <w:pPr>
        <w:pStyle w:val="0"/>
        <w:spacing w:before="240" w:lineRule="auto"/>
        <w:ind w:firstLine="540"/>
        <w:jc w:val="both"/>
      </w:pPr>
      <w:r>
        <w:rPr>
          <w:sz w:val="24"/>
        </w:rPr>
        <w:t xml:space="preserve">1) изучать дополнительные материалы, представленные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провести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в случае поступления ходатайства, предусмотренного </w:t>
      </w:r>
      <w:hyperlink w:history="0" w:anchor="P553"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4"/>
            <w:color w:val="0000ff"/>
          </w:rPr>
          <w:t xml:space="preserve">пунктом 3 части 8</w:t>
        </w:r>
      </w:hyperlink>
      <w:r>
        <w:rPr>
          <w:sz w:val="24"/>
        </w:rPr>
        <w:t xml:space="preserve"> настоящей статьи.</w:t>
      </w:r>
    </w:p>
    <w:p>
      <w:pPr>
        <w:pStyle w:val="0"/>
        <w:spacing w:before="240" w:lineRule="auto"/>
        <w:ind w:firstLine="540"/>
        <w:jc w:val="both"/>
      </w:pPr>
      <w:r>
        <w:rPr>
          <w:sz w:val="24"/>
        </w:rPr>
        <w:t xml:space="preserve">11. Генеральный прокурор Российской Федерации или подчиненные ему прокуроры при осуществлении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вправе:</w:t>
      </w:r>
    </w:p>
    <w:p>
      <w:pPr>
        <w:pStyle w:val="0"/>
        <w:spacing w:before="240" w:lineRule="auto"/>
        <w:ind w:firstLine="540"/>
        <w:jc w:val="both"/>
      </w:pPr>
      <w:r>
        <w:rPr>
          <w:sz w:val="24"/>
        </w:rPr>
        <w:t xml:space="preserve">1) проводить по своей инициативе беседу с проверяемым лицом, указанным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2) получать от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пояснения по представленным им сведениям и материалам;</w:t>
      </w:r>
    </w:p>
    <w:bookmarkStart w:id="561" w:name="P561"/>
    <w:bookmarkEnd w:id="561"/>
    <w:p>
      <w:pPr>
        <w:pStyle w:val="0"/>
        <w:spacing w:before="240" w:lineRule="auto"/>
        <w:ind w:firstLine="540"/>
        <w:jc w:val="both"/>
      </w:pPr>
      <w:r>
        <w:rPr>
          <w:sz w:val="24"/>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jc w:val="both"/>
      </w:pPr>
      <w:r>
        <w:rPr>
          <w:sz w:val="24"/>
        </w:rPr>
        <w:t xml:space="preserve">(в ред. Федерального </w:t>
      </w:r>
      <w:hyperlink w:history="0" r:id="rId29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4)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12. Руководители органов публичной власти и организаций, в которые поступил запрос, указанный в </w:t>
      </w:r>
      <w:hyperlink w:history="0" w:anchor="P561"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4"/>
            <w:color w:val="0000ff"/>
          </w:rPr>
          <w:t xml:space="preserve">пункте 3 части 11</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40" w:lineRule="auto"/>
        <w:ind w:firstLine="540"/>
        <w:jc w:val="both"/>
      </w:pPr>
      <w:r>
        <w:rPr>
          <w:sz w:val="24"/>
        </w:rPr>
        <w:t xml:space="preserve">13. Порядок рассмотрения материалов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определяется Генеральным прокурором Российской Федерации.</w:t>
      </w:r>
    </w:p>
    <w:p>
      <w:pPr>
        <w:pStyle w:val="0"/>
        <w:spacing w:before="240" w:lineRule="auto"/>
        <w:ind w:firstLine="540"/>
        <w:jc w:val="both"/>
      </w:pPr>
      <w:r>
        <w:rPr>
          <w:sz w:val="24"/>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частью 3</w:t>
        </w:r>
      </w:hyperlink>
      <w:r>
        <w:rPr>
          <w:sz w:val="24"/>
        </w:rPr>
        <w:t xml:space="preserve"> настоящей статьи.</w:t>
      </w:r>
    </w:p>
    <w:p>
      <w:pPr>
        <w:pStyle w:val="0"/>
        <w:spacing w:before="240" w:lineRule="auto"/>
        <w:ind w:firstLine="540"/>
        <w:jc w:val="both"/>
      </w:pPr>
      <w:r>
        <w:rPr>
          <w:sz w:val="24"/>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получена информация, указанная в </w:t>
      </w:r>
      <w:hyperlink w:history="0" w:anchor="P251"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4"/>
            <w:color w:val="0000ff"/>
          </w:rPr>
          <w:t xml:space="preserve">части 1 статьи 8.2</w:t>
        </w:r>
      </w:hyperlink>
      <w:r>
        <w:rPr>
          <w:sz w:val="24"/>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45" w:tooltip="Статья 8.2. Контроль за законностью получения денежных средств">
        <w:r>
          <w:rPr>
            <w:sz w:val="24"/>
            <w:color w:val="0000ff"/>
          </w:rPr>
          <w:t xml:space="preserve">статьей 8.2</w:t>
        </w:r>
      </w:hyperlink>
      <w:r>
        <w:rPr>
          <w:sz w:val="24"/>
        </w:rPr>
        <w:t xml:space="preserve"> настоящего Федерального закона и в порядке, предусмотренном указанной </w:t>
      </w:r>
      <w:hyperlink w:history="0" w:anchor="P245" w:tooltip="Статья 8.2. Контроль за законностью получения денежных средств">
        <w:r>
          <w:rPr>
            <w:sz w:val="24"/>
            <w:color w:val="0000ff"/>
          </w:rPr>
          <w:t xml:space="preserve">статьей</w:t>
        </w:r>
      </w:hyperlink>
      <w:r>
        <w:rPr>
          <w:sz w:val="24"/>
        </w:rPr>
        <w:t xml:space="preserve">,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 Материалы, полученные при проведении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53"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4"/>
            <w:color w:val="0000ff"/>
          </w:rPr>
          <w:t xml:space="preserve">части 3 статьи 8.2</w:t>
        </w:r>
      </w:hyperlink>
      <w:r>
        <w:rPr>
          <w:sz w:val="24"/>
        </w:rPr>
        <w:t xml:space="preserve"> настоящего Федерального закона.</w:t>
      </w:r>
    </w:p>
    <w:bookmarkStart w:id="568" w:name="P568"/>
    <w:bookmarkEnd w:id="568"/>
    <w:p>
      <w:pPr>
        <w:pStyle w:val="0"/>
        <w:spacing w:before="240" w:lineRule="auto"/>
        <w:ind w:firstLine="540"/>
        <w:jc w:val="both"/>
      </w:pPr>
      <w:r>
        <w:rPr>
          <w:sz w:val="24"/>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9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рассматривают материалы проверки, указанной в </w:t>
      </w:r>
      <w:hyperlink w:history="0" w:anchor="P546"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4"/>
            <w:color w:val="0000ff"/>
          </w:rPr>
          <w:t xml:space="preserve">части 4</w:t>
        </w:r>
      </w:hyperlink>
      <w:r>
        <w:rPr>
          <w:sz w:val="24"/>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544"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2</w:t>
        </w:r>
      </w:hyperlink>
      <w:r>
        <w:rPr>
          <w:sz w:val="24"/>
        </w:rPr>
        <w:t xml:space="preserve"> настоящей статьи.</w:t>
      </w:r>
    </w:p>
    <w:bookmarkStart w:id="569" w:name="P569"/>
    <w:bookmarkEnd w:id="569"/>
    <w:p>
      <w:pPr>
        <w:pStyle w:val="0"/>
        <w:spacing w:before="240" w:lineRule="auto"/>
        <w:ind w:firstLine="540"/>
        <w:jc w:val="both"/>
      </w:pPr>
      <w:r>
        <w:rPr>
          <w:sz w:val="24"/>
        </w:rPr>
        <w:t xml:space="preserve">17. Генеральный прокурор Российской Федерации или подчиненные ему прокуроры, получившие указанные в </w:t>
      </w:r>
      <w:hyperlink w:history="0" w:anchor="P545"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4"/>
            <w:color w:val="0000ff"/>
          </w:rPr>
          <w:t xml:space="preserve">части 3</w:t>
        </w:r>
      </w:hyperlink>
      <w:r>
        <w:rPr>
          <w:sz w:val="24"/>
        </w:rPr>
        <w:t xml:space="preserve"> настоящей статьи материалы в отношении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 рассматривают их в пределах своей компетенции, установленной Федеральным </w:t>
      </w:r>
      <w:hyperlink w:history="0" r:id="rId29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543"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68"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4"/>
            <w:color w:val="0000ff"/>
          </w:rPr>
          <w:t xml:space="preserve">части 16</w:t>
        </w:r>
      </w:hyperlink>
      <w:r>
        <w:rPr>
          <w:sz w:val="24"/>
        </w:rPr>
        <w:t xml:space="preserve"> или </w:t>
      </w:r>
      <w:hyperlink w:history="0" w:anchor="P569"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4"/>
            <w:color w:val="0000ff"/>
          </w:rPr>
          <w:t xml:space="preserve">17</w:t>
        </w:r>
      </w:hyperlink>
      <w:r>
        <w:rPr>
          <w:sz w:val="24"/>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4"/>
        </w:rPr>
      </w:r>
    </w:p>
    <w:p>
      <w:pPr>
        <w:pStyle w:val="2"/>
        <w:outlineLvl w:val="0"/>
        <w:ind w:firstLine="540"/>
        <w:jc w:val="both"/>
      </w:pPr>
      <w:r>
        <w:rPr>
          <w:sz w:val="24"/>
        </w:rPr>
        <w:t xml:space="preserve">Статья 14. Ответственность юридических лиц за коррупционные правонарушения</w:t>
      </w:r>
    </w:p>
    <w:p>
      <w:pPr>
        <w:pStyle w:val="0"/>
        <w:ind w:firstLine="540"/>
        <w:jc w:val="both"/>
      </w:pPr>
      <w:r>
        <w:rPr>
          <w:sz w:val="24"/>
        </w:rPr>
      </w:r>
    </w:p>
    <w:p>
      <w:pPr>
        <w:pStyle w:val="0"/>
        <w:ind w:firstLine="540"/>
        <w:jc w:val="both"/>
      </w:pPr>
      <w:r>
        <w:rPr>
          <w:sz w:val="24"/>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300"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40" w:lineRule="auto"/>
        <w:ind w:firstLine="540"/>
        <w:jc w:val="both"/>
      </w:pPr>
      <w:r>
        <w:rPr>
          <w:sz w:val="24"/>
        </w:rPr>
        <w:t xml:space="preserve">3. Положения настоящей статьи распространяются на иностранные юридические лица в случаях, предусмотренных </w:t>
      </w:r>
      <w:hyperlink w:history="0" r:id="rId30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578" w:name="P578"/>
    <w:bookmarkEnd w:id="578"/>
    <w:p>
      <w:pPr>
        <w:pStyle w:val="2"/>
        <w:outlineLvl w:val="0"/>
        <w:ind w:firstLine="540"/>
        <w:jc w:val="both"/>
      </w:pPr>
      <w:r>
        <w:rPr>
          <w:sz w:val="24"/>
        </w:rPr>
        <w:t xml:space="preserve">Статья 15. Реестр лиц, уволенных в связи с утратой доверия</w:t>
      </w:r>
    </w:p>
    <w:p>
      <w:pPr>
        <w:pStyle w:val="0"/>
        <w:ind w:firstLine="540"/>
        <w:jc w:val="both"/>
      </w:pPr>
      <w:r>
        <w:rPr>
          <w:sz w:val="24"/>
        </w:rPr>
      </w:r>
    </w:p>
    <w:p>
      <w:pPr>
        <w:pStyle w:val="0"/>
        <w:ind w:firstLine="540"/>
        <w:jc w:val="both"/>
      </w:pPr>
      <w:r>
        <w:rPr>
          <w:sz w:val="24"/>
        </w:rPr>
        <w:t xml:space="preserve">(в ред. Федерального </w:t>
      </w:r>
      <w:hyperlink w:history="0" r:id="rId30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4"/>
            <w:color w:val="0000ff"/>
          </w:rPr>
          <w:t xml:space="preserve">закона</w:t>
        </w:r>
      </w:hyperlink>
      <w:r>
        <w:rPr>
          <w:sz w:val="24"/>
        </w:rPr>
        <w:t xml:space="preserve"> от 28.12.2017 N 423-ФЗ)</w:t>
      </w:r>
    </w:p>
    <w:p>
      <w:pPr>
        <w:pStyle w:val="0"/>
        <w:jc w:val="both"/>
      </w:pPr>
      <w:r>
        <w:rPr>
          <w:sz w:val="24"/>
        </w:rPr>
      </w:r>
    </w:p>
    <w:p>
      <w:pPr>
        <w:pStyle w:val="0"/>
        <w:ind w:firstLine="540"/>
        <w:jc w:val="both"/>
      </w:pPr>
      <w:r>
        <w:rPr>
          <w:sz w:val="24"/>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4"/>
        </w:rPr>
        <w:t xml:space="preserve">(в ред. Федерального </w:t>
      </w:r>
      <w:hyperlink w:history="0" r:id="rId303"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40" w:lineRule="auto"/>
        <w:ind w:firstLine="540"/>
        <w:jc w:val="both"/>
      </w:pPr>
      <w:r>
        <w:rPr>
          <w:sz w:val="24"/>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4"/>
        </w:rPr>
        <w:t xml:space="preserve">(в ред. Федерального </w:t>
      </w:r>
      <w:hyperlink w:history="0" r:id="rId304"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5"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6"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7"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4"/>
        </w:rPr>
        <w:t xml:space="preserve">(в ред. Федерального </w:t>
      </w:r>
      <w:hyperlink w:history="0" r:id="rId308"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spacing w:before="240" w:lineRule="auto"/>
        <w:ind w:firstLine="540"/>
        <w:jc w:val="both"/>
      </w:pPr>
      <w:r>
        <w:rPr>
          <w:sz w:val="24"/>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309" w:tooltip="Постановление Правительства РФ от 05.03.2018 N 228 (ред. от 16.03.2026)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4 в ред. Федерального </w:t>
      </w:r>
      <w:hyperlink w:history="0" r:id="rId310" w:tooltip="Федеральный закон от 13.06.2023 N 2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25 декабря 2008 года</w:t>
      </w:r>
    </w:p>
    <w:p>
      <w:pPr>
        <w:pStyle w:val="0"/>
        <w:spacing w:before="240" w:lineRule="auto"/>
      </w:pPr>
      <w:r>
        <w:rPr>
          <w:sz w:val="24"/>
        </w:rPr>
        <w:t xml:space="preserve">N 273-ФЗ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25.04.2026)</w:t>
            <w:br/>
            <w:t>"О противодействии коррупции"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495098&amp;date=07.09.2026&amp;dst=100347&amp;field=134" TargetMode = "External"/><Relationship Id="rId9" Type="http://schemas.openxmlformats.org/officeDocument/2006/relationships/hyperlink" Target="https://docs7.online-sps.ru/cgi/online.cgi?req=doc&amp;base=LAW&amp;n=501459&amp;date=07.09.2026&amp;dst=100402&amp;field=134" TargetMode = "External"/><Relationship Id="rId10" Type="http://schemas.openxmlformats.org/officeDocument/2006/relationships/hyperlink" Target="https://docs7.online-sps.ru/cgi/online.cgi?req=doc&amp;base=LAW&amp;n=523287&amp;date=07.09.2026&amp;dst=100143&amp;field=134" TargetMode = "External"/><Relationship Id="rId11" Type="http://schemas.openxmlformats.org/officeDocument/2006/relationships/hyperlink" Target="https://docs7.online-sps.ru/cgi/online.cgi?req=doc&amp;base=LAW&amp;n=140075&amp;date=07.09.2026&amp;dst=100023&amp;field=134" TargetMode = "External"/><Relationship Id="rId12" Type="http://schemas.openxmlformats.org/officeDocument/2006/relationships/hyperlink" Target="https://docs7.online-sps.ru/cgi/online.cgi?req=doc&amp;base=LAW&amp;n=501448&amp;date=07.09.2026&amp;dst=100149&amp;field=134" TargetMode = "External"/><Relationship Id="rId13" Type="http://schemas.openxmlformats.org/officeDocument/2006/relationships/hyperlink" Target="https://docs7.online-sps.ru/cgi/online.cgi?req=doc&amp;base=LAW&amp;n=152464&amp;date=07.09.2026&amp;dst=100008&amp;field=134" TargetMode = "External"/><Relationship Id="rId14" Type="http://schemas.openxmlformats.org/officeDocument/2006/relationships/hyperlink" Target="https://docs7.online-sps.ru/cgi/online.cgi?req=doc&amp;base=LAW&amp;n=501403&amp;date=07.09.2026&amp;dst=100334&amp;field=134" TargetMode = "External"/><Relationship Id="rId15" Type="http://schemas.openxmlformats.org/officeDocument/2006/relationships/hyperlink" Target="https://docs7.online-sps.ru/cgi/online.cgi?req=doc&amp;base=LAW&amp;n=501411&amp;date=07.09.2026&amp;dst=100042&amp;field=134" TargetMode = "External"/><Relationship Id="rId16" Type="http://schemas.openxmlformats.org/officeDocument/2006/relationships/hyperlink" Target="https://docs7.online-sps.ru/cgi/online.cgi?req=doc&amp;base=LAW&amp;n=404444&amp;date=07.09.2026&amp;dst=100057&amp;field=134" TargetMode = "External"/><Relationship Id="rId17" Type="http://schemas.openxmlformats.org/officeDocument/2006/relationships/hyperlink" Target="https://docs7.online-sps.ru/cgi/online.cgi?req=doc&amp;base=LAW&amp;n=501402&amp;date=07.09.2026&amp;dst=100032&amp;field=134" TargetMode = "External"/><Relationship Id="rId18" Type="http://schemas.openxmlformats.org/officeDocument/2006/relationships/hyperlink" Target="https://docs7.online-sps.ru/cgi/online.cgi?req=doc&amp;base=LAW&amp;n=523286&amp;date=07.09.2026&amp;dst=100022&amp;field=134" TargetMode = "External"/><Relationship Id="rId19" Type="http://schemas.openxmlformats.org/officeDocument/2006/relationships/hyperlink" Target="https://docs7.online-sps.ru/cgi/online.cgi?req=doc&amp;base=LAW&amp;n=193995&amp;date=07.09.2026&amp;dst=100008&amp;field=134" TargetMode = "External"/><Relationship Id="rId20" Type="http://schemas.openxmlformats.org/officeDocument/2006/relationships/hyperlink" Target="https://docs7.online-sps.ru/cgi/online.cgi?req=doc&amp;base=LAW&amp;n=507774&amp;date=07.09.2026&amp;dst=100268&amp;field=134" TargetMode = "External"/><Relationship Id="rId21" Type="http://schemas.openxmlformats.org/officeDocument/2006/relationships/hyperlink" Target="https://docs7.online-sps.ru/cgi/online.cgi?req=doc&amp;base=LAW&amp;n=501397&amp;date=07.09.2026&amp;dst=100043&amp;field=134" TargetMode = "External"/><Relationship Id="rId22" Type="http://schemas.openxmlformats.org/officeDocument/2006/relationships/hyperlink" Target="https://docs7.online-sps.ru/cgi/online.cgi?req=doc&amp;base=LAW&amp;n=501399&amp;date=07.09.2026&amp;dst=100063&amp;field=134" TargetMode = "External"/><Relationship Id="rId23" Type="http://schemas.openxmlformats.org/officeDocument/2006/relationships/hyperlink" Target="https://docs7.online-sps.ru/cgi/online.cgi?req=doc&amp;base=LAW&amp;n=219033&amp;date=07.09.2026&amp;dst=100030&amp;field=134" TargetMode = "External"/><Relationship Id="rId24" Type="http://schemas.openxmlformats.org/officeDocument/2006/relationships/hyperlink" Target="https://docs7.online-sps.ru/cgi/online.cgi?req=doc&amp;base=LAW&amp;n=286457&amp;date=07.09.2026&amp;dst=100021&amp;field=134" TargetMode = "External"/><Relationship Id="rId25" Type="http://schemas.openxmlformats.org/officeDocument/2006/relationships/hyperlink" Target="https://docs7.online-sps.ru/cgi/online.cgi?req=doc&amp;base=LAW&amp;n=299400&amp;date=07.09.2026&amp;dst=100056&amp;field=134" TargetMode = "External"/><Relationship Id="rId26" Type="http://schemas.openxmlformats.org/officeDocument/2006/relationships/hyperlink" Target="https://docs7.online-sps.ru/cgi/online.cgi?req=doc&amp;base=LAW&amp;n=501434&amp;date=07.09.2026&amp;dst=100062&amp;field=134" TargetMode = "External"/><Relationship Id="rId27" Type="http://schemas.openxmlformats.org/officeDocument/2006/relationships/hyperlink" Target="https://docs7.online-sps.ru/cgi/online.cgi?req=doc&amp;base=LAW&amp;n=501433&amp;date=07.09.2026&amp;dst=100018&amp;field=134" TargetMode = "External"/><Relationship Id="rId28" Type="http://schemas.openxmlformats.org/officeDocument/2006/relationships/hyperlink" Target="https://docs7.online-sps.ru/cgi/online.cgi?req=doc&amp;base=LAW&amp;n=317577&amp;date=07.09.2026&amp;dst=100021&amp;field=134" TargetMode = "External"/><Relationship Id="rId29" Type="http://schemas.openxmlformats.org/officeDocument/2006/relationships/hyperlink" Target="https://docs7.online-sps.ru/cgi/online.cgi?req=doc&amp;base=LAW&amp;n=501413&amp;date=07.09.2026&amp;dst=100023&amp;field=134" TargetMode = "External"/><Relationship Id="rId30" Type="http://schemas.openxmlformats.org/officeDocument/2006/relationships/hyperlink" Target="https://docs7.online-sps.ru/cgi/online.cgi?req=doc&amp;base=LAW&amp;n=329983&amp;date=07.09.2026&amp;dst=100008&amp;field=134" TargetMode = "External"/><Relationship Id="rId31" Type="http://schemas.openxmlformats.org/officeDocument/2006/relationships/hyperlink" Target="https://docs7.online-sps.ru/cgi/online.cgi?req=doc&amp;base=LAW&amp;n=501416&amp;date=07.09.2026&amp;dst=100066&amp;field=134" TargetMode = "External"/><Relationship Id="rId32" Type="http://schemas.openxmlformats.org/officeDocument/2006/relationships/hyperlink" Target="https://docs7.online-sps.ru/cgi/online.cgi?req=doc&amp;base=LAW&amp;n=351159&amp;date=07.09.2026&amp;dst=100008&amp;field=134" TargetMode = "External"/><Relationship Id="rId33" Type="http://schemas.openxmlformats.org/officeDocument/2006/relationships/hyperlink" Target="https://docs7.online-sps.ru/cgi/online.cgi?req=doc&amp;base=LAW&amp;n=541185&amp;date=07.09.2026&amp;dst=100355&amp;field=134" TargetMode = "External"/><Relationship Id="rId34" Type="http://schemas.openxmlformats.org/officeDocument/2006/relationships/hyperlink" Target="https://docs7.online-sps.ru/cgi/online.cgi?req=doc&amp;base=LAW&amp;n=501432&amp;date=07.09.2026&amp;dst=100044&amp;field=134" TargetMode = "External"/><Relationship Id="rId35" Type="http://schemas.openxmlformats.org/officeDocument/2006/relationships/hyperlink" Target="https://docs7.online-sps.ru/cgi/online.cgi?req=doc&amp;base=LAW&amp;n=405487&amp;date=07.09.2026&amp;dst=100026&amp;field=134" TargetMode = "External"/><Relationship Id="rId36" Type="http://schemas.openxmlformats.org/officeDocument/2006/relationships/hyperlink" Target="https://docs7.online-sps.ru/cgi/online.cgi?req=doc&amp;base=LAW&amp;n=411059&amp;date=07.09.2026&amp;dst=100014&amp;field=134" TargetMode = "External"/><Relationship Id="rId37" Type="http://schemas.openxmlformats.org/officeDocument/2006/relationships/hyperlink" Target="https://docs7.online-sps.ru/cgi/online.cgi?req=doc&amp;base=LAW&amp;n=413433&amp;date=07.09.2026&amp;dst=100020&amp;field=134" TargetMode = "External"/><Relationship Id="rId38" Type="http://schemas.openxmlformats.org/officeDocument/2006/relationships/hyperlink" Target="https://docs7.online-sps.ru/cgi/online.cgi?req=doc&amp;base=LAW&amp;n=428308&amp;date=07.09.2026&amp;dst=100035&amp;field=134" TargetMode = "External"/><Relationship Id="rId39" Type="http://schemas.openxmlformats.org/officeDocument/2006/relationships/hyperlink" Target="https://docs7.online-sps.ru/cgi/online.cgi?req=doc&amp;base=LAW&amp;n=479108&amp;date=07.09.2026&amp;dst=100415&amp;field=134" TargetMode = "External"/><Relationship Id="rId40" Type="http://schemas.openxmlformats.org/officeDocument/2006/relationships/hyperlink" Target="https://docs7.online-sps.ru/cgi/online.cgi?req=doc&amp;base=LAW&amp;n=436111&amp;date=07.09.2026&amp;dst=100008&amp;field=134" TargetMode = "External"/><Relationship Id="rId41" Type="http://schemas.openxmlformats.org/officeDocument/2006/relationships/hyperlink" Target="https://docs7.online-sps.ru/cgi/online.cgi?req=doc&amp;base=LAW&amp;n=501419&amp;date=07.09.2026&amp;dst=100039&amp;field=134" TargetMode = "External"/><Relationship Id="rId42" Type="http://schemas.openxmlformats.org/officeDocument/2006/relationships/hyperlink" Target="https://docs7.online-sps.ru/cgi/online.cgi?req=doc&amp;base=LAW&amp;n=442349&amp;date=07.09.2026&amp;dst=100009&amp;field=134" TargetMode = "External"/><Relationship Id="rId43" Type="http://schemas.openxmlformats.org/officeDocument/2006/relationships/hyperlink" Target="https://docs7.online-sps.ru/cgi/online.cgi?req=doc&amp;base=LAW&amp;n=449479&amp;date=07.09.2026&amp;dst=100021&amp;field=134" TargetMode = "External"/><Relationship Id="rId44" Type="http://schemas.openxmlformats.org/officeDocument/2006/relationships/hyperlink" Target="https://docs7.online-sps.ru/cgi/online.cgi?req=doc&amp;base=LAW&amp;n=501428&amp;date=07.09.2026&amp;dst=100115&amp;field=134" TargetMode = "External"/><Relationship Id="rId45" Type="http://schemas.openxmlformats.org/officeDocument/2006/relationships/hyperlink" Target="https://docs7.online-sps.ru/cgi/online.cgi?req=doc&amp;base=LAW&amp;n=464791&amp;date=07.09.2026&amp;dst=100031&amp;field=134" TargetMode = "External"/><Relationship Id="rId46" Type="http://schemas.openxmlformats.org/officeDocument/2006/relationships/hyperlink" Target="https://docs7.online-sps.ru/cgi/online.cgi?req=doc&amp;base=LAW&amp;n=527596&amp;date=07.09.2026&amp;dst=101202&amp;field=134" TargetMode = "External"/><Relationship Id="rId47" Type="http://schemas.openxmlformats.org/officeDocument/2006/relationships/hyperlink" Target="https://docs7.online-sps.ru/cgi/online.cgi?req=doc&amp;base=LAW&amp;n=541192&amp;date=07.09.2026&amp;dst=100291&amp;field=134" TargetMode = "External"/><Relationship Id="rId48" Type="http://schemas.openxmlformats.org/officeDocument/2006/relationships/hyperlink" Target="https://docs7.online-sps.ru/cgi/online.cgi?req=doc&amp;base=LAW&amp;n=523022&amp;date=07.09.2026&amp;dst=100126&amp;field=134" TargetMode = "External"/><Relationship Id="rId49" Type="http://schemas.openxmlformats.org/officeDocument/2006/relationships/hyperlink" Target="https://docs7.online-sps.ru/cgi/online.cgi?req=doc&amp;base=LAW&amp;n=532888&amp;date=07.09.2026&amp;dst=100009&amp;field=134" TargetMode = "External"/><Relationship Id="rId50" Type="http://schemas.openxmlformats.org/officeDocument/2006/relationships/hyperlink" Target="https://docs7.online-sps.ru/cgi/online.cgi?req=doc&amp;base=LAW&amp;n=523022&amp;date=07.09.2026&amp;dst=100127&amp;field=134" TargetMode = "External"/><Relationship Id="rId51" Type="http://schemas.openxmlformats.org/officeDocument/2006/relationships/hyperlink" Target="https://docs7.online-sps.ru/cgi/online.cgi?req=doc&amp;base=LAW&amp;n=501459&amp;date=07.09.2026&amp;dst=100404&amp;field=134" TargetMode = "External"/><Relationship Id="rId52" Type="http://schemas.openxmlformats.org/officeDocument/2006/relationships/hyperlink" Target="https://docs7.online-sps.ru/cgi/online.cgi?req=doc&amp;base=LAW&amp;n=501459&amp;date=07.09.2026&amp;dst=100409&amp;field=134" TargetMode = "External"/><Relationship Id="rId53" Type="http://schemas.openxmlformats.org/officeDocument/2006/relationships/hyperlink" Target="https://docs7.online-sps.ru/cgi/online.cgi?req=doc&amp;base=LAW&amp;n=2875&amp;date=07.09.2026" TargetMode = "External"/><Relationship Id="rId54" Type="http://schemas.openxmlformats.org/officeDocument/2006/relationships/hyperlink" Target="https://docs7.online-sps.ru/cgi/online.cgi?req=doc&amp;base=LAW&amp;n=541096&amp;date=07.09.2026&amp;dst=103207&amp;field=134" TargetMode = "External"/><Relationship Id="rId55" Type="http://schemas.openxmlformats.org/officeDocument/2006/relationships/hyperlink" Target="https://docs7.online-sps.ru/cgi/online.cgi?req=doc&amp;base=LAW&amp;n=450733&amp;date=07.09.2026&amp;dst=100035&amp;field=134" TargetMode = "External"/><Relationship Id="rId56" Type="http://schemas.openxmlformats.org/officeDocument/2006/relationships/hyperlink" Target="https://docs7.online-sps.ru/cgi/online.cgi?req=doc&amp;base=LAW&amp;n=436111&amp;date=07.09.2026&amp;dst=100009&amp;field=134" TargetMode = "External"/><Relationship Id="rId57" Type="http://schemas.openxmlformats.org/officeDocument/2006/relationships/hyperlink" Target="https://docs7.online-sps.ru/cgi/online.cgi?req=doc&amp;base=LAW&amp;n=501459&amp;date=07.09.2026&amp;dst=100411&amp;field=134" TargetMode = "External"/><Relationship Id="rId58" Type="http://schemas.openxmlformats.org/officeDocument/2006/relationships/hyperlink" Target="https://docs7.online-sps.ru/cgi/online.cgi?req=doc&amp;base=LAW&amp;n=527596&amp;date=07.09.2026&amp;dst=101203&amp;field=134" TargetMode = "External"/><Relationship Id="rId59" Type="http://schemas.openxmlformats.org/officeDocument/2006/relationships/hyperlink" Target="https://docs7.online-sps.ru/cgi/online.cgi?req=doc&amp;base=LAW&amp;n=317577&amp;date=07.09.2026&amp;dst=100021&amp;field=134" TargetMode = "External"/><Relationship Id="rId60" Type="http://schemas.openxmlformats.org/officeDocument/2006/relationships/hyperlink" Target="https://docs7.online-sps.ru/cgi/online.cgi?req=doc&amp;base=LAW&amp;n=523229&amp;date=07.09.2026" TargetMode = "External"/><Relationship Id="rId61" Type="http://schemas.openxmlformats.org/officeDocument/2006/relationships/hyperlink" Target="https://docs7.online-sps.ru/cgi/online.cgi?req=doc&amp;base=LAW&amp;n=428308&amp;date=07.09.2026&amp;dst=100035&amp;field=134" TargetMode = "External"/><Relationship Id="rId62" Type="http://schemas.openxmlformats.org/officeDocument/2006/relationships/hyperlink" Target="https://docs7.online-sps.ru/cgi/online.cgi?req=doc&amp;base=LAW&amp;n=487010&amp;date=07.09.2026" TargetMode = "External"/><Relationship Id="rId63" Type="http://schemas.openxmlformats.org/officeDocument/2006/relationships/hyperlink" Target="https://docs7.online-sps.ru/cgi/online.cgi?req=doc&amp;base=LAW&amp;n=388714&amp;date=07.09.2026&amp;dst=100002&amp;field=134" TargetMode = "External"/><Relationship Id="rId64" Type="http://schemas.openxmlformats.org/officeDocument/2006/relationships/hyperlink" Target="https://docs7.online-sps.ru/cgi/online.cgi?req=doc&amp;base=LAW&amp;n=501459&amp;date=07.09.2026&amp;dst=100414&amp;field=134" TargetMode = "External"/><Relationship Id="rId65" Type="http://schemas.openxmlformats.org/officeDocument/2006/relationships/hyperlink" Target="https://docs7.online-sps.ru/cgi/online.cgi?req=doc&amp;base=LAW&amp;n=128983&amp;date=07.09.2026" TargetMode = "External"/><Relationship Id="rId66" Type="http://schemas.openxmlformats.org/officeDocument/2006/relationships/hyperlink" Target="https://docs7.online-sps.ru/cgi/online.cgi?req=doc&amp;base=LAW&amp;n=501459&amp;date=07.09.2026&amp;dst=100416&amp;field=134" TargetMode = "External"/><Relationship Id="rId67" Type="http://schemas.openxmlformats.org/officeDocument/2006/relationships/hyperlink" Target="https://docs7.online-sps.ru/cgi/online.cgi?req=doc&amp;base=LAW&amp;n=523287&amp;date=07.09.2026&amp;dst=100144&amp;field=134" TargetMode = "External"/><Relationship Id="rId68" Type="http://schemas.openxmlformats.org/officeDocument/2006/relationships/hyperlink" Target="https://docs7.online-sps.ru/cgi/online.cgi?req=doc&amp;base=LAW&amp;n=501428&amp;date=07.09.2026&amp;dst=100116&amp;field=134" TargetMode = "External"/><Relationship Id="rId69" Type="http://schemas.openxmlformats.org/officeDocument/2006/relationships/hyperlink" Target="https://docs7.online-sps.ru/cgi/online.cgi?req=doc&amp;base=LAW&amp;n=501459&amp;date=07.09.2026&amp;dst=100417&amp;field=134" TargetMode = "External"/><Relationship Id="rId70" Type="http://schemas.openxmlformats.org/officeDocument/2006/relationships/hyperlink" Target="https://docs7.online-sps.ru/cgi/online.cgi?req=doc&amp;base=LAW&amp;n=501403&amp;date=07.09.2026&amp;dst=100334&amp;field=134" TargetMode = "External"/><Relationship Id="rId71" Type="http://schemas.openxmlformats.org/officeDocument/2006/relationships/hyperlink" Target="https://docs7.online-sps.ru/cgi/online.cgi?req=doc&amp;base=LAW&amp;n=501448&amp;date=07.09.2026&amp;dst=100150&amp;field=134" TargetMode = "External"/><Relationship Id="rId72" Type="http://schemas.openxmlformats.org/officeDocument/2006/relationships/hyperlink" Target="https://docs7.online-sps.ru/cgi/online.cgi?req=doc&amp;base=LAW&amp;n=523290&amp;date=07.09.2026" TargetMode = "External"/><Relationship Id="rId73" Type="http://schemas.openxmlformats.org/officeDocument/2006/relationships/hyperlink" Target="https://docs7.online-sps.ru/cgi/online.cgi?req=doc&amp;base=LAW&amp;n=501399&amp;date=07.09.2026&amp;dst=100064&amp;field=134" TargetMode = "External"/><Relationship Id="rId74" Type="http://schemas.openxmlformats.org/officeDocument/2006/relationships/hyperlink" Target="https://docs7.online-sps.ru/cgi/online.cgi?req=doc&amp;base=LAW&amp;n=507774&amp;date=07.09.2026&amp;dst=100271&amp;field=134" TargetMode = "External"/><Relationship Id="rId75" Type="http://schemas.openxmlformats.org/officeDocument/2006/relationships/hyperlink" Target="https://docs7.online-sps.ru/cgi/online.cgi?req=doc&amp;base=LAW&amp;n=523022&amp;date=07.09.2026&amp;dst=100130&amp;field=134" TargetMode = "External"/><Relationship Id="rId76" Type="http://schemas.openxmlformats.org/officeDocument/2006/relationships/hyperlink" Target="https://docs7.online-sps.ru/cgi/online.cgi?req=doc&amp;base=LAW&amp;n=501402&amp;date=07.09.2026&amp;dst=100034&amp;field=134" TargetMode = "External"/><Relationship Id="rId77" Type="http://schemas.openxmlformats.org/officeDocument/2006/relationships/hyperlink" Target="https://docs7.online-sps.ru/cgi/online.cgi?req=doc&amp;base=LAW&amp;n=501432&amp;date=07.09.2026&amp;dst=100045&amp;field=134" TargetMode = "External"/><Relationship Id="rId78" Type="http://schemas.openxmlformats.org/officeDocument/2006/relationships/hyperlink" Target="https://docs7.online-sps.ru/cgi/online.cgi?req=doc&amp;base=LAW&amp;n=189266&amp;date=07.09.2026" TargetMode = "External"/><Relationship Id="rId79" Type="http://schemas.openxmlformats.org/officeDocument/2006/relationships/hyperlink" Target="https://docs7.online-sps.ru/cgi/online.cgi?req=doc&amp;base=LAW&amp;n=501411&amp;date=07.09.2026&amp;dst=100045&amp;field=134" TargetMode = "External"/><Relationship Id="rId80" Type="http://schemas.openxmlformats.org/officeDocument/2006/relationships/hyperlink" Target="https://docs7.online-sps.ru/cgi/online.cgi?req=doc&amp;base=LAW&amp;n=507774&amp;date=07.09.2026&amp;dst=100272&amp;field=134" TargetMode = "External"/><Relationship Id="rId81" Type="http://schemas.openxmlformats.org/officeDocument/2006/relationships/hyperlink" Target="https://docs7.online-sps.ru/cgi/online.cgi?req=doc&amp;base=LAW&amp;n=523022&amp;date=07.09.2026&amp;dst=100131&amp;field=134" TargetMode = "External"/><Relationship Id="rId82" Type="http://schemas.openxmlformats.org/officeDocument/2006/relationships/hyperlink" Target="https://docs7.online-sps.ru/cgi/online.cgi?req=doc&amp;base=LAW&amp;n=501402&amp;date=07.09.2026&amp;dst=100035&amp;field=134" TargetMode = "External"/><Relationship Id="rId83" Type="http://schemas.openxmlformats.org/officeDocument/2006/relationships/hyperlink" Target="https://docs7.online-sps.ru/cgi/online.cgi?req=doc&amp;base=LAW&amp;n=501432&amp;date=07.09.2026&amp;dst=100046&amp;field=134" TargetMode = "External"/><Relationship Id="rId84" Type="http://schemas.openxmlformats.org/officeDocument/2006/relationships/hyperlink" Target="https://docs7.online-sps.ru/cgi/online.cgi?req=doc&amp;base=LAW&amp;n=501411&amp;date=07.09.2026&amp;dst=100047&amp;field=134" TargetMode = "External"/><Relationship Id="rId85" Type="http://schemas.openxmlformats.org/officeDocument/2006/relationships/hyperlink" Target="https://docs7.online-sps.ru/cgi/online.cgi?req=doc&amp;base=LAW&amp;n=501402&amp;date=07.09.2026&amp;dst=100037&amp;field=134" TargetMode = "External"/><Relationship Id="rId86" Type="http://schemas.openxmlformats.org/officeDocument/2006/relationships/hyperlink" Target="https://docs7.online-sps.ru/cgi/online.cgi?req=doc&amp;base=LAW&amp;n=523290&amp;date=07.09.2026&amp;dst=6&amp;field=134" TargetMode = "External"/><Relationship Id="rId87" Type="http://schemas.openxmlformats.org/officeDocument/2006/relationships/hyperlink" Target="https://docs7.online-sps.ru/cgi/online.cgi?req=doc&amp;base=LAW&amp;n=501397&amp;date=07.09.2026&amp;dst=100043&amp;field=134" TargetMode = "External"/><Relationship Id="rId88" Type="http://schemas.openxmlformats.org/officeDocument/2006/relationships/hyperlink" Target="https://docs7.online-sps.ru/cgi/online.cgi?req=doc&amp;base=LAW&amp;n=501411&amp;date=07.09.2026&amp;dst=100049&amp;field=134" TargetMode = "External"/><Relationship Id="rId89" Type="http://schemas.openxmlformats.org/officeDocument/2006/relationships/hyperlink" Target="https://docs7.online-sps.ru/cgi/online.cgi?req=doc&amp;base=LAW&amp;n=507774&amp;date=07.09.2026&amp;dst=100273&amp;field=134" TargetMode = "External"/><Relationship Id="rId90" Type="http://schemas.openxmlformats.org/officeDocument/2006/relationships/hyperlink" Target="https://docs7.online-sps.ru/cgi/online.cgi?req=doc&amp;base=LAW&amp;n=523022&amp;date=07.09.2026&amp;dst=100132&amp;field=134" TargetMode = "External"/><Relationship Id="rId91" Type="http://schemas.openxmlformats.org/officeDocument/2006/relationships/hyperlink" Target="https://docs7.online-sps.ru/cgi/online.cgi?req=doc&amp;base=LAW&amp;n=501428&amp;date=07.09.2026&amp;dst=100117&amp;field=134" TargetMode = "External"/><Relationship Id="rId92" Type="http://schemas.openxmlformats.org/officeDocument/2006/relationships/hyperlink" Target="https://docs7.online-sps.ru/cgi/online.cgi?req=doc&amp;base=LAW&amp;n=523287&amp;date=07.09.2026&amp;dst=100146&amp;field=134" TargetMode = "External"/><Relationship Id="rId93" Type="http://schemas.openxmlformats.org/officeDocument/2006/relationships/hyperlink" Target="https://docs7.online-sps.ru/cgi/online.cgi?req=doc&amp;base=LAW&amp;n=501459&amp;date=07.09.2026&amp;dst=100419&amp;field=134" TargetMode = "External"/><Relationship Id="rId94" Type="http://schemas.openxmlformats.org/officeDocument/2006/relationships/hyperlink" Target="https://docs7.online-sps.ru/cgi/online.cgi?req=doc&amp;base=LAW&amp;n=405487&amp;date=07.09.2026&amp;dst=100028&amp;field=134" TargetMode = "External"/><Relationship Id="rId95" Type="http://schemas.openxmlformats.org/officeDocument/2006/relationships/hyperlink" Target="https://docs7.online-sps.ru/cgi/online.cgi?req=doc&amp;base=LAW&amp;n=501411&amp;date=07.09.2026&amp;dst=100052&amp;field=134" TargetMode = "External"/><Relationship Id="rId96" Type="http://schemas.openxmlformats.org/officeDocument/2006/relationships/hyperlink" Target="https://docs7.online-sps.ru/cgi/online.cgi?req=doc&amp;base=LAW&amp;n=128983&amp;date=07.09.2026&amp;dst=100115&amp;field=134" TargetMode = "External"/><Relationship Id="rId97" Type="http://schemas.openxmlformats.org/officeDocument/2006/relationships/hyperlink" Target="https://docs7.online-sps.ru/cgi/online.cgi?req=doc&amp;base=LAW&amp;n=523287&amp;date=07.09.2026&amp;dst=100148&amp;field=134" TargetMode = "External"/><Relationship Id="rId98" Type="http://schemas.openxmlformats.org/officeDocument/2006/relationships/hyperlink" Target="https://docs7.online-sps.ru/cgi/online.cgi?req=doc&amp;base=LAW&amp;n=128983&amp;date=07.09.2026&amp;dst=100146&amp;field=134" TargetMode = "External"/><Relationship Id="rId99" Type="http://schemas.openxmlformats.org/officeDocument/2006/relationships/hyperlink" Target="https://docs7.online-sps.ru/cgi/online.cgi?req=doc&amp;base=LAW&amp;n=501411&amp;date=07.09.2026&amp;dst=100054&amp;field=134" TargetMode = "External"/><Relationship Id="rId100" Type="http://schemas.openxmlformats.org/officeDocument/2006/relationships/hyperlink" Target="https://docs7.online-sps.ru/cgi/online.cgi?req=doc&amp;base=LAW&amp;n=523022&amp;date=07.09.2026&amp;dst=100135&amp;field=134" TargetMode = "External"/><Relationship Id="rId101" Type="http://schemas.openxmlformats.org/officeDocument/2006/relationships/hyperlink" Target="https://docs7.online-sps.ru/cgi/online.cgi?req=doc&amp;base=LAW&amp;n=128983&amp;date=07.09.2026&amp;dst=100012&amp;field=134" TargetMode = "External"/><Relationship Id="rId102" Type="http://schemas.openxmlformats.org/officeDocument/2006/relationships/hyperlink" Target="https://docs7.online-sps.ru/cgi/online.cgi?req=doc&amp;base=LAW&amp;n=507774&amp;date=07.09.2026&amp;dst=100275&amp;field=134" TargetMode = "External"/><Relationship Id="rId103" Type="http://schemas.openxmlformats.org/officeDocument/2006/relationships/hyperlink" Target="https://docs7.online-sps.ru/cgi/online.cgi?req=doc&amp;base=LAW&amp;n=479108&amp;date=07.09.2026&amp;dst=100417&amp;field=134" TargetMode = "External"/><Relationship Id="rId104" Type="http://schemas.openxmlformats.org/officeDocument/2006/relationships/hyperlink" Target="https://docs7.online-sps.ru/cgi/online.cgi?req=doc&amp;base=LAW&amp;n=523022&amp;date=07.09.2026&amp;dst=100136&amp;field=134" TargetMode = "External"/><Relationship Id="rId105" Type="http://schemas.openxmlformats.org/officeDocument/2006/relationships/hyperlink" Target="https://docs7.online-sps.ru/cgi/online.cgi?req=doc&amp;base=LAW&amp;n=405487&amp;date=07.09.2026&amp;dst=100029&amp;field=134" TargetMode = "External"/><Relationship Id="rId106" Type="http://schemas.openxmlformats.org/officeDocument/2006/relationships/hyperlink" Target="https://docs7.online-sps.ru/cgi/online.cgi?req=doc&amp;base=LAW&amp;n=128983&amp;date=07.09.2026" TargetMode = "External"/><Relationship Id="rId107" Type="http://schemas.openxmlformats.org/officeDocument/2006/relationships/hyperlink" Target="https://docs7.online-sps.ru/cgi/online.cgi?req=doc&amp;base=LAW&amp;n=140075&amp;date=07.09.2026&amp;dst=100025&amp;field=134" TargetMode = "External"/><Relationship Id="rId108" Type="http://schemas.openxmlformats.org/officeDocument/2006/relationships/hyperlink" Target="https://docs7.online-sps.ru/cgi/online.cgi?req=doc&amp;base=LAW&amp;n=128983&amp;date=07.09.2026&amp;dst=100001&amp;field=134" TargetMode = "External"/><Relationship Id="rId109" Type="http://schemas.openxmlformats.org/officeDocument/2006/relationships/hyperlink" Target="https://docs7.online-sps.ru/cgi/online.cgi?req=doc&amp;base=LAW&amp;n=523022&amp;date=07.09.2026&amp;dst=100137&amp;field=134" TargetMode = "External"/><Relationship Id="rId110" Type="http://schemas.openxmlformats.org/officeDocument/2006/relationships/hyperlink" Target="https://docs7.online-sps.ru/cgi/online.cgi?req=doc&amp;base=LAW&amp;n=523022&amp;date=07.09.2026&amp;dst=100139&amp;field=134" TargetMode = "External"/><Relationship Id="rId111" Type="http://schemas.openxmlformats.org/officeDocument/2006/relationships/hyperlink" Target="https://docs7.online-sps.ru/cgi/online.cgi?req=doc&amp;base=LAW&amp;n=523022&amp;date=07.09.2026&amp;dst=100141&amp;field=134" TargetMode = "External"/><Relationship Id="rId112" Type="http://schemas.openxmlformats.org/officeDocument/2006/relationships/hyperlink" Target="https://docs7.online-sps.ru/cgi/online.cgi?req=doc&amp;base=LAW&amp;n=523022&amp;date=07.09.2026&amp;dst=100143&amp;field=134" TargetMode = "External"/><Relationship Id="rId113" Type="http://schemas.openxmlformats.org/officeDocument/2006/relationships/hyperlink" Target="https://docs7.online-sps.ru/cgi/online.cgi?req=doc&amp;base=LAW&amp;n=532962&amp;date=07.09.2026" TargetMode = "External"/><Relationship Id="rId114" Type="http://schemas.openxmlformats.org/officeDocument/2006/relationships/hyperlink" Target="https://docs7.online-sps.ru/cgi/online.cgi?req=doc&amp;base=LAW&amp;n=523022&amp;date=07.09.2026&amp;dst=100144&amp;field=134" TargetMode = "External"/><Relationship Id="rId115" Type="http://schemas.openxmlformats.org/officeDocument/2006/relationships/hyperlink" Target="https://docs7.online-sps.ru/cgi/online.cgi?req=doc&amp;base=LAW&amp;n=513395&amp;date=07.09.2026&amp;dst=100005&amp;field=134" TargetMode = "External"/><Relationship Id="rId116" Type="http://schemas.openxmlformats.org/officeDocument/2006/relationships/hyperlink" Target="https://docs7.online-sps.ru/cgi/online.cgi?req=doc&amp;base=LAW&amp;n=501399&amp;date=07.09.2026&amp;dst=100066&amp;field=134" TargetMode = "External"/><Relationship Id="rId117" Type="http://schemas.openxmlformats.org/officeDocument/2006/relationships/hyperlink" Target="https://docs7.online-sps.ru/cgi/online.cgi?req=doc&amp;base=LAW&amp;n=501399&amp;date=07.09.2026&amp;dst=100068&amp;field=134" TargetMode = "External"/><Relationship Id="rId118" Type="http://schemas.openxmlformats.org/officeDocument/2006/relationships/hyperlink" Target="https://docs7.online-sps.ru/cgi/online.cgi?req=doc&amp;base=LAW&amp;n=523287&amp;date=07.09.2026&amp;dst=100150&amp;field=134" TargetMode = "External"/><Relationship Id="rId119" Type="http://schemas.openxmlformats.org/officeDocument/2006/relationships/hyperlink" Target="https://docs7.online-sps.ru/cgi/online.cgi?req=doc&amp;base=LAW&amp;n=501399&amp;date=07.09.2026&amp;dst=100070&amp;field=134" TargetMode = "External"/><Relationship Id="rId120" Type="http://schemas.openxmlformats.org/officeDocument/2006/relationships/hyperlink" Target="https://docs7.online-sps.ru/cgi/online.cgi?req=doc&amp;base=LAW&amp;n=299400&amp;date=07.09.2026&amp;dst=100060&amp;field=134" TargetMode = "External"/><Relationship Id="rId121" Type="http://schemas.openxmlformats.org/officeDocument/2006/relationships/hyperlink" Target="https://docs7.online-sps.ru/cgi/online.cgi?req=doc&amp;base=LAW&amp;n=479108&amp;date=07.09.2026&amp;dst=100418&amp;field=134" TargetMode = "External"/><Relationship Id="rId122" Type="http://schemas.openxmlformats.org/officeDocument/2006/relationships/hyperlink" Target="https://docs7.online-sps.ru/cgi/online.cgi?req=doc&amp;base=LAW&amp;n=523022&amp;date=07.09.2026&amp;dst=100148&amp;field=134" TargetMode = "External"/><Relationship Id="rId123" Type="http://schemas.openxmlformats.org/officeDocument/2006/relationships/hyperlink" Target="https://docs7.online-sps.ru/cgi/online.cgi?req=doc&amp;base=LAW&amp;n=501399&amp;date=07.09.2026&amp;dst=100072&amp;field=134" TargetMode = "External"/><Relationship Id="rId124" Type="http://schemas.openxmlformats.org/officeDocument/2006/relationships/hyperlink" Target="https://docs7.online-sps.ru/cgi/online.cgi?req=doc&amp;base=LAW&amp;n=501399&amp;date=07.09.2026&amp;dst=100073&amp;field=134" TargetMode = "External"/><Relationship Id="rId125" Type="http://schemas.openxmlformats.org/officeDocument/2006/relationships/hyperlink" Target="https://docs7.online-sps.ru/cgi/online.cgi?req=doc&amp;base=LAW&amp;n=523022&amp;date=07.09.2026&amp;dst=100149&amp;field=134" TargetMode = "External"/><Relationship Id="rId126" Type="http://schemas.openxmlformats.org/officeDocument/2006/relationships/hyperlink" Target="https://docs7.online-sps.ru/cgi/online.cgi?req=doc&amp;base=LAW&amp;n=523913&amp;date=07.09.2026&amp;dst=100035&amp;field=134" TargetMode = "External"/><Relationship Id="rId127" Type="http://schemas.openxmlformats.org/officeDocument/2006/relationships/hyperlink" Target="https://docs7.online-sps.ru/cgi/online.cgi?req=doc&amp;base=LAW&amp;n=501399&amp;date=07.09.2026&amp;dst=100074&amp;field=134" TargetMode = "External"/><Relationship Id="rId128" Type="http://schemas.openxmlformats.org/officeDocument/2006/relationships/hyperlink" Target="https://docs7.online-sps.ru/cgi/online.cgi?req=doc&amp;base=LAW&amp;n=405487&amp;date=07.09.2026&amp;dst=100031&amp;field=134" TargetMode = "External"/><Relationship Id="rId129" Type="http://schemas.openxmlformats.org/officeDocument/2006/relationships/hyperlink" Target="https://docs7.online-sps.ru/cgi/online.cgi?req=doc&amp;base=LAW&amp;n=464791&amp;date=07.09.2026&amp;dst=100034&amp;field=134" TargetMode = "External"/><Relationship Id="rId130" Type="http://schemas.openxmlformats.org/officeDocument/2006/relationships/hyperlink" Target="https://docs7.online-sps.ru/cgi/online.cgi?req=doc&amp;base=LAW&amp;n=529062&amp;date=07.09.2026&amp;dst=100009&amp;field=134" TargetMode = "External"/><Relationship Id="rId131" Type="http://schemas.openxmlformats.org/officeDocument/2006/relationships/hyperlink" Target="https://docs7.online-sps.ru/cgi/online.cgi?req=doc&amp;base=LAW&amp;n=140075&amp;date=07.09.2026&amp;dst=100030&amp;field=134" TargetMode = "External"/><Relationship Id="rId132" Type="http://schemas.openxmlformats.org/officeDocument/2006/relationships/hyperlink" Target="https://docs7.online-sps.ru/cgi/online.cgi?req=doc&amp;base=LAW&amp;n=523922&amp;date=07.09.2026&amp;dst=100044&amp;field=134" TargetMode = "External"/><Relationship Id="rId133" Type="http://schemas.openxmlformats.org/officeDocument/2006/relationships/hyperlink" Target="https://docs7.online-sps.ru/cgi/online.cgi?req=doc&amp;base=LAW&amp;n=405487&amp;date=07.09.2026&amp;dst=100032&amp;field=134" TargetMode = "External"/><Relationship Id="rId134" Type="http://schemas.openxmlformats.org/officeDocument/2006/relationships/hyperlink" Target="https://docs7.online-sps.ru/cgi/online.cgi?req=doc&amp;base=LAW&amp;n=442349&amp;date=07.09.2026&amp;dst=100011&amp;field=134" TargetMode = "External"/><Relationship Id="rId135" Type="http://schemas.openxmlformats.org/officeDocument/2006/relationships/hyperlink" Target="https://docs7.online-sps.ru/cgi/online.cgi?req=doc&amp;base=LAW&amp;n=501428&amp;date=07.09.2026&amp;dst=100119&amp;field=134" TargetMode = "External"/><Relationship Id="rId136" Type="http://schemas.openxmlformats.org/officeDocument/2006/relationships/hyperlink" Target="https://docs7.online-sps.ru/cgi/online.cgi?req=doc&amp;base=LAW&amp;n=513395&amp;date=07.09.2026&amp;dst=100005&amp;field=134" TargetMode = "External"/><Relationship Id="rId137" Type="http://schemas.openxmlformats.org/officeDocument/2006/relationships/hyperlink" Target="https://docs7.online-sps.ru/cgi/online.cgi?req=doc&amp;base=LAW&amp;n=405487&amp;date=07.09.2026&amp;dst=100034&amp;field=134" TargetMode = "External"/><Relationship Id="rId138" Type="http://schemas.openxmlformats.org/officeDocument/2006/relationships/hyperlink" Target="https://docs7.online-sps.ru/cgi/online.cgi?req=doc&amp;base=LAW&amp;n=442349&amp;date=07.09.2026&amp;dst=100012&amp;field=134" TargetMode = "External"/><Relationship Id="rId139" Type="http://schemas.openxmlformats.org/officeDocument/2006/relationships/hyperlink" Target="https://docs7.online-sps.ru/cgi/online.cgi?req=doc&amp;base=LAW&amp;n=523913&amp;date=07.09.2026&amp;dst=100035&amp;field=134" TargetMode = "External"/><Relationship Id="rId140" Type="http://schemas.openxmlformats.org/officeDocument/2006/relationships/hyperlink" Target="https://docs7.online-sps.ru/cgi/online.cgi?req=doc&amp;base=LAW&amp;n=464791&amp;date=07.09.2026&amp;dst=100035&amp;field=134" TargetMode = "External"/><Relationship Id="rId141" Type="http://schemas.openxmlformats.org/officeDocument/2006/relationships/hyperlink" Target="https://docs7.online-sps.ru/cgi/online.cgi?req=doc&amp;base=LAW&amp;n=523022&amp;date=07.09.2026&amp;dst=100150&amp;field=134" TargetMode = "External"/><Relationship Id="rId142" Type="http://schemas.openxmlformats.org/officeDocument/2006/relationships/hyperlink" Target="https://docs7.online-sps.ru/cgi/online.cgi?req=doc&amp;base=LAW&amp;n=523287&amp;date=07.09.2026&amp;dst=100155&amp;field=134" TargetMode = "External"/><Relationship Id="rId143" Type="http://schemas.openxmlformats.org/officeDocument/2006/relationships/hyperlink" Target="https://docs7.online-sps.ru/cgi/online.cgi?req=doc&amp;base=LAW&amp;n=140075&amp;date=07.09.2026&amp;dst=100033&amp;field=134" TargetMode = "External"/><Relationship Id="rId144" Type="http://schemas.openxmlformats.org/officeDocument/2006/relationships/hyperlink" Target="https://docs7.online-sps.ru/cgi/online.cgi?req=doc&amp;base=LAW&amp;n=507774&amp;date=07.09.2026&amp;dst=100279&amp;field=134" TargetMode = "External"/><Relationship Id="rId145" Type="http://schemas.openxmlformats.org/officeDocument/2006/relationships/hyperlink" Target="https://docs7.online-sps.ru/cgi/online.cgi?req=doc&amp;base=LAW&amp;n=299400&amp;date=07.09.2026&amp;dst=100063&amp;field=134" TargetMode = "External"/><Relationship Id="rId146" Type="http://schemas.openxmlformats.org/officeDocument/2006/relationships/hyperlink" Target="https://docs7.online-sps.ru/cgi/online.cgi?req=doc&amp;base=LAW&amp;n=479108&amp;date=07.09.2026&amp;dst=100421&amp;field=134" TargetMode = "External"/><Relationship Id="rId147" Type="http://schemas.openxmlformats.org/officeDocument/2006/relationships/hyperlink" Target="https://docs7.online-sps.ru/cgi/online.cgi?req=doc&amp;base=LAW&amp;n=523022&amp;date=07.09.2026&amp;dst=100152&amp;field=134" TargetMode = "External"/><Relationship Id="rId148" Type="http://schemas.openxmlformats.org/officeDocument/2006/relationships/hyperlink" Target="https://docs7.online-sps.ru/cgi/online.cgi?req=doc&amp;base=LAW&amp;n=541185&amp;date=07.09.2026&amp;dst=100011&amp;field=134" TargetMode = "External"/><Relationship Id="rId149" Type="http://schemas.openxmlformats.org/officeDocument/2006/relationships/hyperlink" Target="https://docs7.online-sps.ru/cgi/online.cgi?req=doc&amp;base=LAW&amp;n=541185&amp;date=07.09.2026&amp;dst=100355&amp;field=134" TargetMode = "External"/><Relationship Id="rId150" Type="http://schemas.openxmlformats.org/officeDocument/2006/relationships/hyperlink" Target="https://docs7.online-sps.ru/cgi/online.cgi?req=doc&amp;base=LAW&amp;n=523287&amp;date=07.09.2026&amp;dst=100156&amp;field=134" TargetMode = "External"/><Relationship Id="rId151" Type="http://schemas.openxmlformats.org/officeDocument/2006/relationships/hyperlink" Target="https://docs7.online-sps.ru/cgi/online.cgi?req=doc&amp;base=LAW&amp;n=128983&amp;date=07.09.2026" TargetMode = "External"/><Relationship Id="rId152" Type="http://schemas.openxmlformats.org/officeDocument/2006/relationships/hyperlink" Target="https://docs7.online-sps.ru/cgi/online.cgi?req=doc&amp;base=LAW&amp;n=532962&amp;date=07.09.2026&amp;dst=100127&amp;field=134" TargetMode = "External"/><Relationship Id="rId153" Type="http://schemas.openxmlformats.org/officeDocument/2006/relationships/hyperlink" Target="https://docs7.online-sps.ru/cgi/online.cgi?req=doc&amp;base=LAW&amp;n=501399&amp;date=07.09.2026&amp;dst=100077&amp;field=134" TargetMode = "External"/><Relationship Id="rId154" Type="http://schemas.openxmlformats.org/officeDocument/2006/relationships/hyperlink" Target="https://docs7.online-sps.ru/cgi/online.cgi?req=doc&amp;base=LAW&amp;n=532962&amp;date=07.09.2026" TargetMode = "External"/><Relationship Id="rId155" Type="http://schemas.openxmlformats.org/officeDocument/2006/relationships/hyperlink" Target="https://docs7.online-sps.ru/cgi/online.cgi?req=doc&amp;base=LAW&amp;n=501399&amp;date=07.09.2026&amp;dst=100078&amp;field=134" TargetMode = "External"/><Relationship Id="rId156" Type="http://schemas.openxmlformats.org/officeDocument/2006/relationships/hyperlink" Target="https://docs7.online-sps.ru/cgi/online.cgi?req=doc&amp;base=LAW&amp;n=532888&amp;date=07.09.2026&amp;dst=100009&amp;field=134" TargetMode = "External"/><Relationship Id="rId157" Type="http://schemas.openxmlformats.org/officeDocument/2006/relationships/hyperlink" Target="https://docs7.online-sps.ru/cgi/online.cgi?req=doc&amp;base=LAW&amp;n=507774&amp;date=07.09.2026&amp;dst=100281&amp;field=134" TargetMode = "External"/><Relationship Id="rId158" Type="http://schemas.openxmlformats.org/officeDocument/2006/relationships/hyperlink" Target="https://docs7.online-sps.ru/cgi/online.cgi?req=doc&amp;base=LAW&amp;n=299400&amp;date=07.09.2026&amp;dst=100065&amp;field=134" TargetMode = "External"/><Relationship Id="rId159" Type="http://schemas.openxmlformats.org/officeDocument/2006/relationships/hyperlink" Target="https://docs7.online-sps.ru/cgi/online.cgi?req=doc&amp;base=LAW&amp;n=479108&amp;date=07.09.2026&amp;dst=100423&amp;field=134" TargetMode = "External"/><Relationship Id="rId160" Type="http://schemas.openxmlformats.org/officeDocument/2006/relationships/hyperlink" Target="https://docs7.online-sps.ru/cgi/online.cgi?req=doc&amp;base=LAW&amp;n=501428&amp;date=07.09.2026&amp;dst=100121&amp;field=134" TargetMode = "External"/><Relationship Id="rId161" Type="http://schemas.openxmlformats.org/officeDocument/2006/relationships/hyperlink" Target="https://docs7.online-sps.ru/cgi/online.cgi?req=doc&amp;base=LAW&amp;n=523022&amp;date=07.09.2026&amp;dst=100154&amp;field=134" TargetMode = "External"/><Relationship Id="rId162" Type="http://schemas.openxmlformats.org/officeDocument/2006/relationships/hyperlink" Target="https://docs7.online-sps.ru/cgi/online.cgi?req=doc&amp;base=LAW&amp;n=523022&amp;date=07.09.2026&amp;dst=100155&amp;field=134" TargetMode = "External"/><Relationship Id="rId163" Type="http://schemas.openxmlformats.org/officeDocument/2006/relationships/hyperlink" Target="https://docs7.online-sps.ru/cgi/online.cgi?req=doc&amp;base=LAW&amp;n=411059&amp;date=07.09.2026&amp;dst=100014&amp;field=134" TargetMode = "External"/><Relationship Id="rId164" Type="http://schemas.openxmlformats.org/officeDocument/2006/relationships/hyperlink" Target="https://docs7.online-sps.ru/cgi/online.cgi?req=doc&amp;base=LAW&amp;n=422354&amp;date=07.09.2026&amp;dst=100007&amp;field=134" TargetMode = "External"/><Relationship Id="rId165" Type="http://schemas.openxmlformats.org/officeDocument/2006/relationships/hyperlink" Target="https://docs7.online-sps.ru/cgi/online.cgi?req=doc&amp;base=LAW&amp;n=541192&amp;date=07.09.2026&amp;dst=100292&amp;field=134" TargetMode = "External"/><Relationship Id="rId166" Type="http://schemas.openxmlformats.org/officeDocument/2006/relationships/hyperlink" Target="https://docs7.online-sps.ru/cgi/online.cgi?req=doc&amp;base=LAW&amp;n=541135&amp;date=07.09.2026" TargetMode = "External"/><Relationship Id="rId167" Type="http://schemas.openxmlformats.org/officeDocument/2006/relationships/hyperlink" Target="https://docs7.online-sps.ru/cgi/online.cgi?req=doc&amp;base=LAW&amp;n=523022&amp;date=07.09.2026&amp;dst=100156&amp;field=134" TargetMode = "External"/><Relationship Id="rId168" Type="http://schemas.openxmlformats.org/officeDocument/2006/relationships/hyperlink" Target="https://docs7.online-sps.ru/cgi/online.cgi?req=doc&amp;base=LAW&amp;n=501428&amp;date=07.09.2026&amp;dst=100122&amp;field=134" TargetMode = "External"/><Relationship Id="rId169" Type="http://schemas.openxmlformats.org/officeDocument/2006/relationships/hyperlink" Target="https://docs7.online-sps.ru/cgi/online.cgi?req=doc&amp;base=LAW&amp;n=522793&amp;date=07.09.2026&amp;dst=100085&amp;field=134" TargetMode = "External"/><Relationship Id="rId170" Type="http://schemas.openxmlformats.org/officeDocument/2006/relationships/hyperlink" Target="https://docs7.online-sps.ru/cgi/online.cgi?req=doc&amp;base=LAW&amp;n=404444&amp;date=07.09.2026&amp;dst=100059&amp;field=134" TargetMode = "External"/><Relationship Id="rId171" Type="http://schemas.openxmlformats.org/officeDocument/2006/relationships/hyperlink" Target="https://docs7.online-sps.ru/cgi/online.cgi?req=doc&amp;base=LAW&amp;n=299400&amp;date=07.09.2026&amp;dst=100067&amp;field=134" TargetMode = "External"/><Relationship Id="rId172" Type="http://schemas.openxmlformats.org/officeDocument/2006/relationships/hyperlink" Target="https://docs7.online-sps.ru/cgi/online.cgi?req=doc&amp;base=LAW&amp;n=479108&amp;date=07.09.2026&amp;dst=100425&amp;field=134" TargetMode = "External"/><Relationship Id="rId173" Type="http://schemas.openxmlformats.org/officeDocument/2006/relationships/hyperlink" Target="https://docs7.online-sps.ru/cgi/online.cgi?req=doc&amp;base=LAW&amp;n=523022&amp;date=07.09.2026&amp;dst=100159&amp;field=134" TargetMode = "External"/><Relationship Id="rId174" Type="http://schemas.openxmlformats.org/officeDocument/2006/relationships/hyperlink" Target="https://docs7.online-sps.ru/cgi/online.cgi?req=doc&amp;base=LAW&amp;n=501399&amp;date=07.09.2026&amp;dst=100080&amp;field=134" TargetMode = "External"/><Relationship Id="rId175" Type="http://schemas.openxmlformats.org/officeDocument/2006/relationships/hyperlink" Target="https://docs7.online-sps.ru/cgi/online.cgi?req=doc&amp;base=LAW&amp;n=404444&amp;date=07.09.2026&amp;dst=100063&amp;field=134" TargetMode = "External"/><Relationship Id="rId176" Type="http://schemas.openxmlformats.org/officeDocument/2006/relationships/hyperlink" Target="https://docs7.online-sps.ru/cgi/online.cgi?req=doc&amp;base=LAW&amp;n=522793&amp;date=07.09.2026&amp;dst=100085&amp;field=134" TargetMode = "External"/><Relationship Id="rId177" Type="http://schemas.openxmlformats.org/officeDocument/2006/relationships/hyperlink" Target="https://docs7.online-sps.ru/cgi/online.cgi?req=doc&amp;base=LAW&amp;n=523022&amp;date=07.09.2026&amp;dst=100160&amp;field=134" TargetMode = "External"/><Relationship Id="rId178" Type="http://schemas.openxmlformats.org/officeDocument/2006/relationships/hyperlink" Target="https://docs7.online-sps.ru/cgi/online.cgi?req=doc&amp;base=LAW&amp;n=442349&amp;date=07.09.2026&amp;dst=100015&amp;field=134" TargetMode = "External"/><Relationship Id="rId179" Type="http://schemas.openxmlformats.org/officeDocument/2006/relationships/hyperlink" Target="https://docs7.online-sps.ru/cgi/online.cgi?req=doc&amp;base=LAW&amp;n=501428&amp;date=07.09.2026&amp;dst=100123&amp;field=134" TargetMode = "External"/><Relationship Id="rId180" Type="http://schemas.openxmlformats.org/officeDocument/2006/relationships/hyperlink" Target="https://docs7.online-sps.ru/cgi/online.cgi?req=doc&amp;base=LAW&amp;n=508506&amp;date=07.09.2026&amp;dst=102357&amp;field=134" TargetMode = "External"/><Relationship Id="rId181" Type="http://schemas.openxmlformats.org/officeDocument/2006/relationships/hyperlink" Target="https://docs7.online-sps.ru/cgi/online.cgi?req=doc&amp;base=LAW&amp;n=523022&amp;date=07.09.2026&amp;dst=100162&amp;field=134" TargetMode = "External"/><Relationship Id="rId182" Type="http://schemas.openxmlformats.org/officeDocument/2006/relationships/hyperlink" Target="https://docs7.online-sps.ru/cgi/online.cgi?req=doc&amp;base=LAW&amp;n=158325&amp;date=07.09.2026" TargetMode = "External"/><Relationship Id="rId183" Type="http://schemas.openxmlformats.org/officeDocument/2006/relationships/hyperlink" Target="https://docs7.online-sps.ru/cgi/online.cgi?req=doc&amp;base=LAW&amp;n=501459&amp;date=07.09.2026&amp;dst=100440&amp;field=134" TargetMode = "External"/><Relationship Id="rId184" Type="http://schemas.openxmlformats.org/officeDocument/2006/relationships/hyperlink" Target="https://docs7.online-sps.ru/cgi/online.cgi?req=doc&amp;base=LAW&amp;n=324379&amp;date=07.09.2026" TargetMode = "External"/><Relationship Id="rId185" Type="http://schemas.openxmlformats.org/officeDocument/2006/relationships/hyperlink" Target="https://docs7.online-sps.ru/cgi/online.cgi?req=doc&amp;base=LAW&amp;n=501459&amp;date=07.09.2026&amp;dst=100441&amp;field=134" TargetMode = "External"/><Relationship Id="rId186" Type="http://schemas.openxmlformats.org/officeDocument/2006/relationships/hyperlink" Target="https://docs7.online-sps.ru/cgi/online.cgi?req=doc&amp;base=LAW&amp;n=501434&amp;date=07.09.2026&amp;dst=100063&amp;field=134" TargetMode = "External"/><Relationship Id="rId187" Type="http://schemas.openxmlformats.org/officeDocument/2006/relationships/hyperlink" Target="https://docs7.online-sps.ru/cgi/online.cgi?req=doc&amp;base=LAW&amp;n=501459&amp;date=07.09.2026&amp;dst=100445&amp;field=134" TargetMode = "External"/><Relationship Id="rId188" Type="http://schemas.openxmlformats.org/officeDocument/2006/relationships/hyperlink" Target="https://docs7.online-sps.ru/cgi/online.cgi?req=doc&amp;base=LAW&amp;n=501459&amp;date=07.09.2026&amp;dst=100446&amp;field=134" TargetMode = "External"/><Relationship Id="rId189" Type="http://schemas.openxmlformats.org/officeDocument/2006/relationships/hyperlink" Target="https://docs7.online-sps.ru/cgi/online.cgi?req=doc&amp;base=LAW&amp;n=529069&amp;date=07.09.2026&amp;dst=100009&amp;field=134" TargetMode = "External"/><Relationship Id="rId190" Type="http://schemas.openxmlformats.org/officeDocument/2006/relationships/hyperlink" Target="https://docs7.online-sps.ru/cgi/online.cgi?req=doc&amp;base=LAW&amp;n=501459&amp;date=07.09.2026&amp;dst=100447&amp;field=134" TargetMode = "External"/><Relationship Id="rId191" Type="http://schemas.openxmlformats.org/officeDocument/2006/relationships/hyperlink" Target="https://docs7.online-sps.ru/cgi/online.cgi?req=doc&amp;base=LAW&amp;n=533578&amp;date=07.09.2026&amp;dst=3080&amp;field=134" TargetMode = "External"/><Relationship Id="rId192" Type="http://schemas.openxmlformats.org/officeDocument/2006/relationships/hyperlink" Target="https://docs7.online-sps.ru/cgi/online.cgi?req=doc&amp;base=LAW&amp;n=501459&amp;date=07.09.2026&amp;dst=100448&amp;field=134" TargetMode = "External"/><Relationship Id="rId193" Type="http://schemas.openxmlformats.org/officeDocument/2006/relationships/hyperlink" Target="https://docs7.online-sps.ru/cgi/online.cgi?req=doc&amp;base=LAW&amp;n=523022&amp;date=07.09.2026&amp;dst=100165&amp;field=134" TargetMode = "External"/><Relationship Id="rId194" Type="http://schemas.openxmlformats.org/officeDocument/2006/relationships/hyperlink" Target="https://docs7.online-sps.ru/cgi/online.cgi?req=doc&amp;base=LAW&amp;n=501459&amp;date=07.09.2026&amp;dst=100450&amp;field=134" TargetMode = "External"/><Relationship Id="rId195" Type="http://schemas.openxmlformats.org/officeDocument/2006/relationships/hyperlink" Target="https://docs7.online-sps.ru/cgi/online.cgi?req=doc&amp;base=LAW&amp;n=523245&amp;date=07.09.2026&amp;dst=100022&amp;field=134" TargetMode = "External"/><Relationship Id="rId196" Type="http://schemas.openxmlformats.org/officeDocument/2006/relationships/hyperlink" Target="https://docs7.online-sps.ru/cgi/online.cgi?req=doc&amp;base=LAW&amp;n=533470&amp;date=07.09.2026&amp;dst=100446&amp;field=134" TargetMode = "External"/><Relationship Id="rId197" Type="http://schemas.openxmlformats.org/officeDocument/2006/relationships/hyperlink" Target="https://docs7.online-sps.ru/cgi/online.cgi?req=doc&amp;base=LAW&amp;n=523245&amp;date=07.09.2026&amp;dst=100022&amp;field=134" TargetMode = "External"/><Relationship Id="rId198" Type="http://schemas.openxmlformats.org/officeDocument/2006/relationships/hyperlink" Target="https://docs7.online-sps.ru/cgi/online.cgi?req=doc&amp;base=LAW&amp;n=152464&amp;date=07.09.2026&amp;dst=100008&amp;field=134" TargetMode = "External"/><Relationship Id="rId199" Type="http://schemas.openxmlformats.org/officeDocument/2006/relationships/hyperlink" Target="https://docs7.online-sps.ru/cgi/online.cgi?req=doc&amp;base=LAW&amp;n=351159&amp;date=07.09.2026&amp;dst=100009&amp;field=134" TargetMode = "External"/><Relationship Id="rId200" Type="http://schemas.openxmlformats.org/officeDocument/2006/relationships/hyperlink" Target="https://docs7.online-sps.ru/cgi/online.cgi?req=doc&amp;base=LAW&amp;n=187231&amp;date=07.09.2026&amp;dst=100019&amp;field=134" TargetMode = "External"/><Relationship Id="rId201" Type="http://schemas.openxmlformats.org/officeDocument/2006/relationships/hyperlink" Target="https://docs7.online-sps.ru/cgi/online.cgi?req=doc&amp;base=LAW&amp;n=93980&amp;date=07.09.2026" TargetMode = "External"/><Relationship Id="rId202" Type="http://schemas.openxmlformats.org/officeDocument/2006/relationships/hyperlink" Target="https://docs7.online-sps.ru/cgi/online.cgi?req=doc&amp;base=LAW&amp;n=501416&amp;date=07.09.2026&amp;dst=100067&amp;field=134" TargetMode = "External"/><Relationship Id="rId203" Type="http://schemas.openxmlformats.org/officeDocument/2006/relationships/hyperlink" Target="https://docs7.online-sps.ru/cgi/online.cgi?req=doc&amp;base=LAW&amp;n=501402&amp;date=07.09.2026&amp;dst=100040&amp;field=134" TargetMode = "External"/><Relationship Id="rId204" Type="http://schemas.openxmlformats.org/officeDocument/2006/relationships/hyperlink" Target="https://docs7.online-sps.ru/cgi/online.cgi?req=doc&amp;base=LAW&amp;n=450729&amp;date=07.09.2026&amp;dst=100012&amp;field=134" TargetMode = "External"/><Relationship Id="rId205" Type="http://schemas.openxmlformats.org/officeDocument/2006/relationships/hyperlink" Target="https://docs7.online-sps.ru/cgi/online.cgi?req=doc&amp;base=LAW&amp;n=501416&amp;date=07.09.2026&amp;dst=100080&amp;field=134" TargetMode = "External"/><Relationship Id="rId206" Type="http://schemas.openxmlformats.org/officeDocument/2006/relationships/hyperlink" Target="https://docs7.online-sps.ru/cgi/online.cgi?req=doc&amp;base=LAW&amp;n=351159&amp;date=07.09.2026&amp;dst=100011&amp;field=134" TargetMode = "External"/><Relationship Id="rId207" Type="http://schemas.openxmlformats.org/officeDocument/2006/relationships/hyperlink" Target="https://docs7.online-sps.ru/cgi/online.cgi?req=doc&amp;base=LAW&amp;n=527596&amp;date=07.09.2026&amp;dst=101206&amp;field=134" TargetMode = "External"/><Relationship Id="rId208" Type="http://schemas.openxmlformats.org/officeDocument/2006/relationships/hyperlink" Target="https://docs7.online-sps.ru/cgi/online.cgi?req=doc&amp;base=LAW&amp;n=527596&amp;date=07.09.2026&amp;dst=101207&amp;field=134" TargetMode = "External"/><Relationship Id="rId209" Type="http://schemas.openxmlformats.org/officeDocument/2006/relationships/hyperlink" Target="https://docs7.online-sps.ru/cgi/online.cgi?req=doc&amp;base=LAW&amp;n=501416&amp;date=07.09.2026&amp;dst=100087&amp;field=134" TargetMode = "External"/><Relationship Id="rId210" Type="http://schemas.openxmlformats.org/officeDocument/2006/relationships/hyperlink" Target="https://docs7.online-sps.ru/cgi/online.cgi?req=doc&amp;base=LAW&amp;n=351159&amp;date=07.09.2026&amp;dst=100013&amp;field=134" TargetMode = "External"/><Relationship Id="rId211" Type="http://schemas.openxmlformats.org/officeDocument/2006/relationships/hyperlink" Target="https://docs7.online-sps.ru/cgi/online.cgi?req=doc&amp;base=LAW&amp;n=351159&amp;date=07.09.2026&amp;dst=100015&amp;field=134" TargetMode = "External"/><Relationship Id="rId212" Type="http://schemas.openxmlformats.org/officeDocument/2006/relationships/hyperlink" Target="https://docs7.online-sps.ru/cgi/online.cgi?req=doc&amp;base=LAW&amp;n=527596&amp;date=07.09.2026&amp;dst=101209&amp;field=134" TargetMode = "External"/><Relationship Id="rId213" Type="http://schemas.openxmlformats.org/officeDocument/2006/relationships/hyperlink" Target="https://docs7.online-sps.ru/cgi/online.cgi?req=doc&amp;base=LAW&amp;n=527596&amp;date=07.09.2026&amp;dst=101210&amp;field=134" TargetMode = "External"/><Relationship Id="rId214" Type="http://schemas.openxmlformats.org/officeDocument/2006/relationships/hyperlink" Target="https://docs7.online-sps.ru/cgi/online.cgi?req=doc&amp;base=LAW&amp;n=501416&amp;date=07.09.2026&amp;dst=100093&amp;field=134" TargetMode = "External"/><Relationship Id="rId215" Type="http://schemas.openxmlformats.org/officeDocument/2006/relationships/hyperlink" Target="https://docs7.online-sps.ru/cgi/online.cgi?req=doc&amp;base=LAW&amp;n=527596&amp;date=07.09.2026&amp;dst=101212&amp;field=134" TargetMode = "External"/><Relationship Id="rId216" Type="http://schemas.openxmlformats.org/officeDocument/2006/relationships/hyperlink" Target="https://docs7.online-sps.ru/cgi/online.cgi?req=doc&amp;base=LAW&amp;n=527596&amp;date=07.09.2026&amp;dst=101213&amp;field=134" TargetMode = "External"/><Relationship Id="rId217" Type="http://schemas.openxmlformats.org/officeDocument/2006/relationships/hyperlink" Target="https://docs7.online-sps.ru/cgi/online.cgi?req=doc&amp;base=LAW&amp;n=501416&amp;date=07.09.2026&amp;dst=100100&amp;field=134" TargetMode = "External"/><Relationship Id="rId218" Type="http://schemas.openxmlformats.org/officeDocument/2006/relationships/hyperlink" Target="https://docs7.online-sps.ru/cgi/online.cgi?req=doc&amp;base=LAW&amp;n=532962&amp;date=07.09.2026" TargetMode = "External"/><Relationship Id="rId219" Type="http://schemas.openxmlformats.org/officeDocument/2006/relationships/hyperlink" Target="https://docs7.online-sps.ru/cgi/online.cgi?req=doc&amp;base=LAW&amp;n=523914&amp;date=07.09.2026&amp;dst=100024&amp;field=134" TargetMode = "External"/><Relationship Id="rId220" Type="http://schemas.openxmlformats.org/officeDocument/2006/relationships/hyperlink" Target="https://docs7.online-sps.ru/cgi/online.cgi?req=doc&amp;base=LAW&amp;n=523022&amp;date=07.09.2026&amp;dst=100170&amp;field=134" TargetMode = "External"/><Relationship Id="rId221" Type="http://schemas.openxmlformats.org/officeDocument/2006/relationships/hyperlink" Target="https://docs7.online-sps.ru/cgi/online.cgi?req=doc&amp;base=LAW&amp;n=522793&amp;date=07.09.2026&amp;dst=100085&amp;field=134" TargetMode = "External"/><Relationship Id="rId222" Type="http://schemas.openxmlformats.org/officeDocument/2006/relationships/hyperlink" Target="https://docs7.online-sps.ru/cgi/online.cgi?req=doc&amp;base=LAW&amp;n=538725&amp;date=07.09.2026" TargetMode = "External"/><Relationship Id="rId223" Type="http://schemas.openxmlformats.org/officeDocument/2006/relationships/hyperlink" Target="https://docs7.online-sps.ru/cgi/online.cgi?req=doc&amp;base=LAW&amp;n=404444&amp;date=07.09.2026&amp;dst=100074&amp;field=134" TargetMode = "External"/><Relationship Id="rId224" Type="http://schemas.openxmlformats.org/officeDocument/2006/relationships/hyperlink" Target="https://docs7.online-sps.ru/cgi/online.cgi?req=doc&amp;base=LAW&amp;n=501402&amp;date=07.09.2026&amp;dst=100043&amp;field=134" TargetMode = "External"/><Relationship Id="rId225" Type="http://schemas.openxmlformats.org/officeDocument/2006/relationships/hyperlink" Target="https://docs7.online-sps.ru/cgi/online.cgi?req=doc&amp;base=LAW&amp;n=436111&amp;date=07.09.2026&amp;dst=100012&amp;field=134" TargetMode = "External"/><Relationship Id="rId226" Type="http://schemas.openxmlformats.org/officeDocument/2006/relationships/hyperlink" Target="https://docs7.online-sps.ru/cgi/online.cgi?req=doc&amp;base=LAW&amp;n=532962&amp;date=07.09.2026" TargetMode = "External"/><Relationship Id="rId227" Type="http://schemas.openxmlformats.org/officeDocument/2006/relationships/hyperlink" Target="https://docs7.online-sps.ru/cgi/online.cgi?req=doc&amp;base=LAW&amp;n=523022&amp;date=07.09.2026&amp;dst=100172&amp;field=134" TargetMode = "External"/><Relationship Id="rId228" Type="http://schemas.openxmlformats.org/officeDocument/2006/relationships/hyperlink" Target="https://docs7.online-sps.ru/cgi/online.cgi?req=doc&amp;base=LAW&amp;n=532962&amp;date=07.09.2026" TargetMode = "External"/><Relationship Id="rId229" Type="http://schemas.openxmlformats.org/officeDocument/2006/relationships/hyperlink" Target="https://docs7.online-sps.ru/cgi/online.cgi?req=doc&amp;base=LAW&amp;n=523022&amp;date=07.09.2026&amp;dst=100174&amp;field=134" TargetMode = "External"/><Relationship Id="rId230" Type="http://schemas.openxmlformats.org/officeDocument/2006/relationships/hyperlink" Target="https://docs7.online-sps.ru/cgi/online.cgi?req=doc&amp;base=LAW&amp;n=523022&amp;date=07.09.2026&amp;dst=100176&amp;field=134" TargetMode = "External"/><Relationship Id="rId231" Type="http://schemas.openxmlformats.org/officeDocument/2006/relationships/hyperlink" Target="https://docs7.online-sps.ru/cgi/online.cgi?req=doc&amp;base=LAW&amp;n=501399&amp;date=07.09.2026&amp;dst=100093&amp;field=134" TargetMode = "External"/><Relationship Id="rId232" Type="http://schemas.openxmlformats.org/officeDocument/2006/relationships/hyperlink" Target="https://docs7.online-sps.ru/cgi/online.cgi?req=doc&amp;base=LAW&amp;n=527596&amp;date=07.09.2026&amp;dst=101214&amp;field=134" TargetMode = "External"/><Relationship Id="rId233" Type="http://schemas.openxmlformats.org/officeDocument/2006/relationships/hyperlink" Target="https://docs7.online-sps.ru/cgi/online.cgi?req=doc&amp;base=LAW&amp;n=532962&amp;date=07.09.2026" TargetMode = "External"/><Relationship Id="rId234" Type="http://schemas.openxmlformats.org/officeDocument/2006/relationships/hyperlink" Target="https://docs7.online-sps.ru/cgi/online.cgi?req=doc&amp;base=LAW&amp;n=523290&amp;date=07.09.2026" TargetMode = "External"/><Relationship Id="rId235" Type="http://schemas.openxmlformats.org/officeDocument/2006/relationships/hyperlink" Target="https://docs7.online-sps.ru/cgi/online.cgi?req=doc&amp;base=LAW&amp;n=501399&amp;date=07.09.2026&amp;dst=100095&amp;field=134" TargetMode = "External"/><Relationship Id="rId236" Type="http://schemas.openxmlformats.org/officeDocument/2006/relationships/hyperlink" Target="https://docs7.online-sps.ru/cgi/online.cgi?req=doc&amp;base=LAW&amp;n=527596&amp;date=07.09.2026&amp;dst=101215&amp;field=134" TargetMode = "External"/><Relationship Id="rId237" Type="http://schemas.openxmlformats.org/officeDocument/2006/relationships/hyperlink" Target="https://docs7.online-sps.ru/cgi/online.cgi?req=doc&amp;base=LAW&amp;n=404444&amp;date=07.09.2026&amp;dst=100076&amp;field=134" TargetMode = "External"/><Relationship Id="rId238" Type="http://schemas.openxmlformats.org/officeDocument/2006/relationships/hyperlink" Target="https://docs7.online-sps.ru/cgi/online.cgi?req=doc&amp;base=LAW&amp;n=501402&amp;date=07.09.2026&amp;dst=100044&amp;field=134" TargetMode = "External"/><Relationship Id="rId239" Type="http://schemas.openxmlformats.org/officeDocument/2006/relationships/hyperlink" Target="https://docs7.online-sps.ru/cgi/online.cgi?req=doc&amp;base=LAW&amp;n=436111&amp;date=07.09.2026&amp;dst=100014&amp;field=134" TargetMode = "External"/><Relationship Id="rId240" Type="http://schemas.openxmlformats.org/officeDocument/2006/relationships/hyperlink" Target="https://docs7.online-sps.ru/cgi/online.cgi?req=doc&amp;base=LAW&amp;n=501428&amp;date=07.09.2026&amp;dst=100124&amp;field=134" TargetMode = "External"/><Relationship Id="rId241" Type="http://schemas.openxmlformats.org/officeDocument/2006/relationships/hyperlink" Target="https://docs7.online-sps.ru/cgi/online.cgi?req=doc&amp;base=LAW&amp;n=501433&amp;date=07.09.2026&amp;dst=100020&amp;field=134" TargetMode = "External"/><Relationship Id="rId242" Type="http://schemas.openxmlformats.org/officeDocument/2006/relationships/hyperlink" Target="https://docs7.online-sps.ru/cgi/online.cgi?req=doc&amp;base=LAW&amp;n=501459&amp;date=07.09.2026&amp;dst=100468&amp;field=134" TargetMode = "External"/><Relationship Id="rId243" Type="http://schemas.openxmlformats.org/officeDocument/2006/relationships/hyperlink" Target="https://docs7.online-sps.ru/cgi/online.cgi?req=doc&amp;base=LAW&amp;n=404444&amp;date=07.09.2026&amp;dst=100078&amp;field=134" TargetMode = "External"/><Relationship Id="rId244" Type="http://schemas.openxmlformats.org/officeDocument/2006/relationships/hyperlink" Target="https://docs7.online-sps.ru/cgi/online.cgi?req=doc&amp;base=LAW&amp;n=501459&amp;date=07.09.2026&amp;dst=100471&amp;field=134" TargetMode = "External"/><Relationship Id="rId245" Type="http://schemas.openxmlformats.org/officeDocument/2006/relationships/hyperlink" Target="https://docs7.online-sps.ru/cgi/online.cgi?req=doc&amp;base=LAW&amp;n=523287&amp;date=07.09.2026&amp;dst=100166&amp;field=134" TargetMode = "External"/><Relationship Id="rId246" Type="http://schemas.openxmlformats.org/officeDocument/2006/relationships/hyperlink" Target="https://docs7.online-sps.ru/cgi/online.cgi?req=doc&amp;base=LAW&amp;n=404444&amp;date=07.09.2026&amp;dst=100079&amp;field=134" TargetMode = "External"/><Relationship Id="rId247" Type="http://schemas.openxmlformats.org/officeDocument/2006/relationships/hyperlink" Target="https://docs7.online-sps.ru/cgi/online.cgi?req=doc&amp;base=LAW&amp;n=507774&amp;date=07.09.2026&amp;dst=100286&amp;field=134" TargetMode = "External"/><Relationship Id="rId248" Type="http://schemas.openxmlformats.org/officeDocument/2006/relationships/hyperlink" Target="https://docs7.online-sps.ru/cgi/online.cgi?req=doc&amp;base=LAW&amp;n=479108&amp;date=07.09.2026&amp;dst=100427&amp;field=134" TargetMode = "External"/><Relationship Id="rId249" Type="http://schemas.openxmlformats.org/officeDocument/2006/relationships/hyperlink" Target="https://docs7.online-sps.ru/cgi/online.cgi?req=doc&amp;base=LAW&amp;n=523022&amp;date=07.09.2026&amp;dst=100177&amp;field=134" TargetMode = "External"/><Relationship Id="rId250" Type="http://schemas.openxmlformats.org/officeDocument/2006/relationships/hyperlink" Target="https://docs7.online-sps.ru/cgi/online.cgi?req=doc&amp;base=LAW&amp;n=523287&amp;date=07.09.2026&amp;dst=100167&amp;field=134" TargetMode = "External"/><Relationship Id="rId251" Type="http://schemas.openxmlformats.org/officeDocument/2006/relationships/hyperlink" Target="https://docs7.online-sps.ru/cgi/online.cgi?req=doc&amp;base=LAW&amp;n=299400&amp;date=07.09.2026&amp;dst=100071&amp;field=134" TargetMode = "External"/><Relationship Id="rId252" Type="http://schemas.openxmlformats.org/officeDocument/2006/relationships/hyperlink" Target="https://docs7.online-sps.ru/cgi/online.cgi?req=doc&amp;base=LAW&amp;n=523022&amp;date=07.09.2026&amp;dst=100178&amp;field=134" TargetMode = "External"/><Relationship Id="rId253" Type="http://schemas.openxmlformats.org/officeDocument/2006/relationships/hyperlink" Target="https://docs7.online-sps.ru/cgi/online.cgi?req=doc&amp;base=LAW&amp;n=528378&amp;date=07.09.2026&amp;dst=605&amp;field=134" TargetMode = "External"/><Relationship Id="rId254" Type="http://schemas.openxmlformats.org/officeDocument/2006/relationships/hyperlink" Target="https://docs7.online-sps.ru/cgi/online.cgi?req=doc&amp;base=LAW&amp;n=528378&amp;date=07.09.2026&amp;dst=100154&amp;field=134" TargetMode = "External"/><Relationship Id="rId255" Type="http://schemas.openxmlformats.org/officeDocument/2006/relationships/hyperlink" Target="https://docs7.online-sps.ru/cgi/online.cgi?req=doc&amp;base=LAW&amp;n=528378&amp;date=07.09.2026&amp;dst=100179&amp;field=134" TargetMode = "External"/><Relationship Id="rId256" Type="http://schemas.openxmlformats.org/officeDocument/2006/relationships/hyperlink" Target="https://docs7.online-sps.ru/cgi/online.cgi?req=doc&amp;base=LAW&amp;n=528378&amp;date=07.09.2026&amp;dst=100820&amp;field=134" TargetMode = "External"/><Relationship Id="rId257" Type="http://schemas.openxmlformats.org/officeDocument/2006/relationships/hyperlink" Target="https://docs7.online-sps.ru/cgi/online.cgi?req=doc&amp;base=LAW&amp;n=528378&amp;date=07.09.2026&amp;dst=98&amp;field=134" TargetMode = "External"/><Relationship Id="rId258" Type="http://schemas.openxmlformats.org/officeDocument/2006/relationships/hyperlink" Target="https://docs7.online-sps.ru/cgi/online.cgi?req=doc&amp;base=LAW&amp;n=501459&amp;date=07.09.2026&amp;dst=100477&amp;field=134" TargetMode = "External"/><Relationship Id="rId259" Type="http://schemas.openxmlformats.org/officeDocument/2006/relationships/hyperlink" Target="https://docs7.online-sps.ru/cgi/online.cgi?req=doc&amp;base=LAW&amp;n=523287&amp;date=07.09.2026&amp;dst=100170&amp;field=134" TargetMode = "External"/><Relationship Id="rId260" Type="http://schemas.openxmlformats.org/officeDocument/2006/relationships/hyperlink" Target="https://docs7.online-sps.ru/cgi/online.cgi?req=doc&amp;base=LAW&amp;n=193995&amp;date=07.09.2026&amp;dst=100008&amp;field=134" TargetMode = "External"/><Relationship Id="rId261" Type="http://schemas.openxmlformats.org/officeDocument/2006/relationships/hyperlink" Target="https://docs7.online-sps.ru/cgi/online.cgi?req=doc&amp;base=LAW&amp;n=507774&amp;date=07.09.2026&amp;dst=100290&amp;field=134" TargetMode = "External"/><Relationship Id="rId262" Type="http://schemas.openxmlformats.org/officeDocument/2006/relationships/hyperlink" Target="https://docs7.online-sps.ru/cgi/online.cgi?req=doc&amp;base=LAW&amp;n=479108&amp;date=07.09.2026&amp;dst=100429&amp;field=134" TargetMode = "External"/><Relationship Id="rId263" Type="http://schemas.openxmlformats.org/officeDocument/2006/relationships/hyperlink" Target="https://docs7.online-sps.ru/cgi/online.cgi?req=doc&amp;base=LAW&amp;n=523022&amp;date=07.09.2026&amp;dst=100181&amp;field=134" TargetMode = "External"/><Relationship Id="rId264" Type="http://schemas.openxmlformats.org/officeDocument/2006/relationships/hyperlink" Target="https://docs7.online-sps.ru/cgi/online.cgi?req=doc&amp;base=LAW&amp;n=523287&amp;date=07.09.2026&amp;dst=100171&amp;field=134" TargetMode = "External"/><Relationship Id="rId265" Type="http://schemas.openxmlformats.org/officeDocument/2006/relationships/hyperlink" Target="https://docs7.online-sps.ru/cgi/online.cgi?req=doc&amp;base=LAW&amp;n=299400&amp;date=07.09.2026&amp;dst=100073&amp;field=134" TargetMode = "External"/><Relationship Id="rId266" Type="http://schemas.openxmlformats.org/officeDocument/2006/relationships/hyperlink" Target="https://docs7.online-sps.ru/cgi/online.cgi?req=doc&amp;base=LAW&amp;n=541096&amp;date=07.09.2026&amp;dst=100204&amp;field=134" TargetMode = "External"/><Relationship Id="rId267" Type="http://schemas.openxmlformats.org/officeDocument/2006/relationships/hyperlink" Target="https://docs7.online-sps.ru/cgi/online.cgi?req=doc&amp;base=LAW&amp;n=501428&amp;date=07.09.2026&amp;dst=100125&amp;field=134" TargetMode = "External"/><Relationship Id="rId268" Type="http://schemas.openxmlformats.org/officeDocument/2006/relationships/hyperlink" Target="https://docs7.online-sps.ru/cgi/online.cgi?req=doc&amp;base=LAW&amp;n=501428&amp;date=07.09.2026&amp;dst=100127&amp;field=134" TargetMode = "External"/><Relationship Id="rId269" Type="http://schemas.openxmlformats.org/officeDocument/2006/relationships/hyperlink" Target="https://docs7.online-sps.ru/cgi/online.cgi?req=doc&amp;base=LAW&amp;n=501428&amp;date=07.09.2026&amp;dst=100128&amp;field=134" TargetMode = "External"/><Relationship Id="rId270" Type="http://schemas.openxmlformats.org/officeDocument/2006/relationships/hyperlink" Target="https://docs7.online-sps.ru/cgi/online.cgi?req=doc&amp;base=LAW&amp;n=501428&amp;date=07.09.2026&amp;dst=100129&amp;field=134" TargetMode = "External"/><Relationship Id="rId271" Type="http://schemas.openxmlformats.org/officeDocument/2006/relationships/hyperlink" Target="https://docs7.online-sps.ru/cgi/online.cgi?req=doc&amp;base=LAW&amp;n=501459&amp;date=07.09.2026&amp;dst=100480&amp;field=134" TargetMode = "External"/><Relationship Id="rId272" Type="http://schemas.openxmlformats.org/officeDocument/2006/relationships/hyperlink" Target="https://docs7.online-sps.ru/cgi/online.cgi?req=doc&amp;base=LAW&amp;n=522793&amp;date=07.09.2026&amp;dst=100085&amp;field=134" TargetMode = "External"/><Relationship Id="rId273" Type="http://schemas.openxmlformats.org/officeDocument/2006/relationships/hyperlink" Target="https://docs7.online-sps.ru/cgi/online.cgi?req=doc&amp;base=LAW&amp;n=501428&amp;date=07.09.2026&amp;dst=100132&amp;field=134" TargetMode = "External"/><Relationship Id="rId274" Type="http://schemas.openxmlformats.org/officeDocument/2006/relationships/hyperlink" Target="https://docs7.online-sps.ru/cgi/online.cgi?req=doc&amp;base=LAW&amp;n=501413&amp;date=07.09.2026&amp;dst=100023&amp;field=134" TargetMode = "External"/><Relationship Id="rId275" Type="http://schemas.openxmlformats.org/officeDocument/2006/relationships/hyperlink" Target="https://docs7.online-sps.ru/cgi/online.cgi?req=doc&amp;base=LAW&amp;n=501428&amp;date=07.09.2026&amp;dst=100133&amp;field=134" TargetMode = "External"/><Relationship Id="rId276" Type="http://schemas.openxmlformats.org/officeDocument/2006/relationships/hyperlink" Target="https://docs7.online-sps.ru/cgi/online.cgi?req=doc&amp;base=LAW&amp;n=523022&amp;date=07.09.2026&amp;dst=100182&amp;field=134" TargetMode = "External"/><Relationship Id="rId277" Type="http://schemas.openxmlformats.org/officeDocument/2006/relationships/hyperlink" Target="https://docs7.online-sps.ru/cgi/online.cgi?req=doc&amp;base=LAW&amp;n=501428&amp;date=07.09.2026&amp;dst=100134&amp;field=134" TargetMode = "External"/><Relationship Id="rId278" Type="http://schemas.openxmlformats.org/officeDocument/2006/relationships/hyperlink" Target="https://docs7.online-sps.ru/cgi/online.cgi?req=doc&amp;base=LAW&amp;n=219033&amp;date=07.09.2026&amp;dst=100031&amp;field=134" TargetMode = "External"/><Relationship Id="rId279" Type="http://schemas.openxmlformats.org/officeDocument/2006/relationships/hyperlink" Target="https://docs7.online-sps.ru/cgi/online.cgi?req=doc&amp;base=LAW&amp;n=507774&amp;date=07.09.2026&amp;dst=100292&amp;field=134" TargetMode = "External"/><Relationship Id="rId280" Type="http://schemas.openxmlformats.org/officeDocument/2006/relationships/hyperlink" Target="https://docs7.online-sps.ru/cgi/online.cgi?req=doc&amp;base=LAW&amp;n=299400&amp;date=07.09.2026&amp;dst=100076&amp;field=134" TargetMode = "External"/><Relationship Id="rId281" Type="http://schemas.openxmlformats.org/officeDocument/2006/relationships/hyperlink" Target="https://docs7.online-sps.ru/cgi/online.cgi?req=doc&amp;base=LAW&amp;n=523022&amp;date=07.09.2026&amp;dst=100184&amp;field=134" TargetMode = "External"/><Relationship Id="rId282" Type="http://schemas.openxmlformats.org/officeDocument/2006/relationships/hyperlink" Target="https://docs7.online-sps.ru/cgi/online.cgi?req=doc&amp;base=LAW&amp;n=523287&amp;date=07.09.2026&amp;dst=100173&amp;field=134" TargetMode = "External"/><Relationship Id="rId283" Type="http://schemas.openxmlformats.org/officeDocument/2006/relationships/hyperlink" Target="https://docs7.online-sps.ru/cgi/online.cgi?req=doc&amp;base=LAW&amp;n=219033&amp;date=07.09.2026&amp;dst=100034&amp;field=134" TargetMode = "External"/><Relationship Id="rId284" Type="http://schemas.openxmlformats.org/officeDocument/2006/relationships/hyperlink" Target="https://docs7.online-sps.ru/cgi/online.cgi?req=doc&amp;base=LAW&amp;n=507774&amp;date=07.09.2026&amp;dst=100293&amp;field=134" TargetMode = "External"/><Relationship Id="rId285" Type="http://schemas.openxmlformats.org/officeDocument/2006/relationships/hyperlink" Target="https://docs7.online-sps.ru/cgi/online.cgi?req=doc&amp;base=LAW&amp;n=299400&amp;date=07.09.2026&amp;dst=100077&amp;field=134" TargetMode = "External"/><Relationship Id="rId286" Type="http://schemas.openxmlformats.org/officeDocument/2006/relationships/hyperlink" Target="https://docs7.online-sps.ru/cgi/online.cgi?req=doc&amp;base=LAW&amp;n=479108&amp;date=07.09.2026&amp;dst=100431&amp;field=134" TargetMode = "External"/><Relationship Id="rId287" Type="http://schemas.openxmlformats.org/officeDocument/2006/relationships/hyperlink" Target="https://docs7.online-sps.ru/cgi/online.cgi?req=doc&amp;base=LAW&amp;n=523022&amp;date=07.09.2026&amp;dst=100186&amp;field=134" TargetMode = "External"/><Relationship Id="rId288" Type="http://schemas.openxmlformats.org/officeDocument/2006/relationships/hyperlink" Target="https://docs7.online-sps.ru/cgi/online.cgi?req=doc&amp;base=LAW&amp;n=219033&amp;date=07.09.2026&amp;dst=100035&amp;field=134" TargetMode = "External"/><Relationship Id="rId289" Type="http://schemas.openxmlformats.org/officeDocument/2006/relationships/hyperlink" Target="https://docs7.online-sps.ru/cgi/online.cgi?req=doc&amp;base=LAW&amp;n=479108&amp;date=07.09.2026&amp;dst=100432&amp;field=134" TargetMode = "External"/><Relationship Id="rId290" Type="http://schemas.openxmlformats.org/officeDocument/2006/relationships/hyperlink" Target="https://docs7.online-sps.ru/cgi/online.cgi?req=doc&amp;base=LAW&amp;n=523022&amp;date=07.09.2026&amp;dst=100187&amp;field=134" TargetMode = "External"/><Relationship Id="rId291" Type="http://schemas.openxmlformats.org/officeDocument/2006/relationships/hyperlink" Target="https://docs7.online-sps.ru/cgi/online.cgi?req=doc&amp;base=LAW&amp;n=523287&amp;date=07.09.2026&amp;dst=100176&amp;field=134" TargetMode = "External"/><Relationship Id="rId292" Type="http://schemas.openxmlformats.org/officeDocument/2006/relationships/hyperlink" Target="https://docs7.online-sps.ru/cgi/online.cgi?req=doc&amp;base=LAW&amp;n=501448&amp;date=07.09.2026&amp;dst=100166&amp;field=134" TargetMode = "External"/><Relationship Id="rId293" Type="http://schemas.openxmlformats.org/officeDocument/2006/relationships/hyperlink" Target="https://docs7.online-sps.ru/cgi/online.cgi?req=doc&amp;base=LAW&amp;n=532962&amp;date=07.09.2026" TargetMode = "External"/><Relationship Id="rId294" Type="http://schemas.openxmlformats.org/officeDocument/2006/relationships/hyperlink" Target="https://docs7.online-sps.ru/cgi/online.cgi?req=doc&amp;base=LAW&amp;n=523022&amp;date=07.09.2026&amp;dst=100188&amp;field=134" TargetMode = "External"/><Relationship Id="rId295" Type="http://schemas.openxmlformats.org/officeDocument/2006/relationships/hyperlink" Target="https://docs7.online-sps.ru/cgi/online.cgi?req=doc&amp;base=LAW&amp;n=501402&amp;date=07.09.2026&amp;dst=100045&amp;field=134" TargetMode = "External"/><Relationship Id="rId296" Type="http://schemas.openxmlformats.org/officeDocument/2006/relationships/hyperlink" Target="https://docs7.online-sps.ru/cgi/online.cgi?req=doc&amp;base=LAW&amp;n=449479&amp;date=07.09.2026&amp;dst=100022&amp;field=134" TargetMode = "External"/><Relationship Id="rId297" Type="http://schemas.openxmlformats.org/officeDocument/2006/relationships/hyperlink" Target="https://docs7.online-sps.ru/cgi/online.cgi?req=doc&amp;base=LAW&amp;n=541192&amp;date=07.09.2026&amp;dst=100293&amp;field=134" TargetMode = "External"/><Relationship Id="rId298" Type="http://schemas.openxmlformats.org/officeDocument/2006/relationships/hyperlink" Target="https://docs7.online-sps.ru/cgi/online.cgi?req=doc&amp;base=LAW&amp;n=541135&amp;date=07.09.2026" TargetMode = "External"/><Relationship Id="rId299" Type="http://schemas.openxmlformats.org/officeDocument/2006/relationships/hyperlink" Target="https://docs7.online-sps.ru/cgi/online.cgi?req=doc&amp;base=LAW&amp;n=541135&amp;date=07.09.2026" TargetMode = "External"/><Relationship Id="rId300" Type="http://schemas.openxmlformats.org/officeDocument/2006/relationships/hyperlink" Target="https://docs7.online-sps.ru/cgi/online.cgi?req=doc&amp;base=LAW&amp;n=533578&amp;date=07.09.2026&amp;dst=2620&amp;field=134" TargetMode = "External"/><Relationship Id="rId301" Type="http://schemas.openxmlformats.org/officeDocument/2006/relationships/hyperlink" Target="https://docs7.online-sps.ru/cgi/online.cgi?req=doc&amp;base=LAW&amp;n=533578&amp;date=07.09.2026&amp;dst=100057&amp;field=134" TargetMode = "External"/><Relationship Id="rId302" Type="http://schemas.openxmlformats.org/officeDocument/2006/relationships/hyperlink" Target="https://docs7.online-sps.ru/cgi/online.cgi?req=doc&amp;base=LAW&amp;n=286457&amp;date=07.09.2026&amp;dst=100021&amp;field=134" TargetMode = "External"/><Relationship Id="rId303" Type="http://schemas.openxmlformats.org/officeDocument/2006/relationships/hyperlink" Target="https://docs7.online-sps.ru/cgi/online.cgi?req=doc&amp;base=LAW&amp;n=449479&amp;date=07.09.2026&amp;dst=100052&amp;field=134" TargetMode = "External"/><Relationship Id="rId304" Type="http://schemas.openxmlformats.org/officeDocument/2006/relationships/hyperlink" Target="https://docs7.online-sps.ru/cgi/online.cgi?req=doc&amp;base=LAW&amp;n=449479&amp;date=07.09.2026&amp;dst=100054&amp;field=134" TargetMode = "External"/><Relationship Id="rId305" Type="http://schemas.openxmlformats.org/officeDocument/2006/relationships/hyperlink" Target="https://docs7.online-sps.ru/cgi/online.cgi?req=doc&amp;base=LAW&amp;n=449479&amp;date=07.09.2026&amp;dst=100055&amp;field=134" TargetMode = "External"/><Relationship Id="rId306" Type="http://schemas.openxmlformats.org/officeDocument/2006/relationships/hyperlink" Target="https://docs7.online-sps.ru/cgi/online.cgi?req=doc&amp;base=LAW&amp;n=449479&amp;date=07.09.2026&amp;dst=100056&amp;field=134" TargetMode = "External"/><Relationship Id="rId307" Type="http://schemas.openxmlformats.org/officeDocument/2006/relationships/hyperlink" Target="https://docs7.online-sps.ru/cgi/online.cgi?req=doc&amp;base=LAW&amp;n=449479&amp;date=07.09.2026&amp;dst=100057&amp;field=134" TargetMode = "External"/><Relationship Id="rId308" Type="http://schemas.openxmlformats.org/officeDocument/2006/relationships/hyperlink" Target="https://docs7.online-sps.ru/cgi/online.cgi?req=doc&amp;base=LAW&amp;n=449479&amp;date=07.09.2026&amp;dst=100058&amp;field=134" TargetMode = "External"/><Relationship Id="rId309" Type="http://schemas.openxmlformats.org/officeDocument/2006/relationships/hyperlink" Target="https://docs7.online-sps.ru/cgi/online.cgi?req=doc&amp;base=LAW&amp;n=529070&amp;date=07.09.2026&amp;dst=100009&amp;field=134" TargetMode = "External"/><Relationship Id="rId310" Type="http://schemas.openxmlformats.org/officeDocument/2006/relationships/hyperlink" Target="https://docs7.online-sps.ru/cgi/online.cgi?req=doc&amp;base=LAW&amp;n=449479&amp;date=07.09.2026&amp;dst=10005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25.04.2026)
"О противодействии коррупции"</dc:title>
  <dcterms:created xsi:type="dcterms:W3CDTF">2026-09-07T11:19:20Z</dcterms:created>
</cp:coreProperties>
</file>